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D8E7C" w14:textId="77777777" w:rsidR="00636BD4" w:rsidRPr="0045649C" w:rsidRDefault="00A42C2F" w:rsidP="008F0814">
      <w:pPr>
        <w:tabs>
          <w:tab w:val="left" w:pos="1890"/>
          <w:tab w:val="left" w:pos="8730"/>
        </w:tabs>
        <w:spacing w:before="3000"/>
        <w:jc w:val="center"/>
        <w:rPr>
          <w:rFonts w:ascii="Arial" w:hAnsi="Arial" w:cs="Arial"/>
          <w:bCs/>
          <w:szCs w:val="24"/>
          <w:u w:val="single"/>
        </w:rPr>
      </w:pPr>
      <w:r w:rsidRPr="0045649C">
        <w:rPr>
          <w:rFonts w:ascii="Arial" w:hAnsi="Arial" w:cs="Arial"/>
          <w:sz w:val="22"/>
          <w:u w:val="single"/>
        </w:rPr>
        <w:tab/>
      </w:r>
      <w:r w:rsidRPr="0045649C">
        <w:rPr>
          <w:rFonts w:ascii="Arial" w:hAnsi="Arial" w:cs="Arial"/>
          <w:sz w:val="22"/>
        </w:rPr>
        <w:t xml:space="preserve"> </w:t>
      </w:r>
      <w:r w:rsidRPr="0045649C">
        <w:rPr>
          <w:rFonts w:ascii="Arial" w:hAnsi="Arial" w:cs="Arial"/>
          <w:b/>
          <w:bCs/>
          <w:szCs w:val="24"/>
        </w:rPr>
        <w:t xml:space="preserve">Court of Washington, County/City of </w:t>
      </w:r>
      <w:r w:rsidRPr="0045649C">
        <w:rPr>
          <w:rFonts w:ascii="Arial" w:hAnsi="Arial" w:cs="Arial"/>
          <w:szCs w:val="24"/>
          <w:u w:val="single"/>
        </w:rPr>
        <w:tab/>
      </w:r>
    </w:p>
    <w:p w14:paraId="765AE598" w14:textId="536BDA2E" w:rsidR="00F84019" w:rsidRPr="0045649C" w:rsidRDefault="00636BD4" w:rsidP="008F0814">
      <w:pPr>
        <w:tabs>
          <w:tab w:val="left" w:pos="1890"/>
          <w:tab w:val="left" w:pos="8730"/>
        </w:tabs>
        <w:spacing w:after="120"/>
        <w:jc w:val="center"/>
        <w:rPr>
          <w:rFonts w:ascii="Arial" w:hAnsi="Arial" w:cs="Arial"/>
          <w:i/>
          <w:sz w:val="22"/>
          <w:u w:val="single"/>
          <w:lang w:val="es-US"/>
        </w:rPr>
      </w:pPr>
      <w:r w:rsidRPr="0045649C">
        <w:rPr>
          <w:rFonts w:ascii="Arial" w:hAnsi="Arial" w:cs="Arial"/>
          <w:b/>
          <w:bCs/>
          <w:i/>
          <w:iCs/>
          <w:szCs w:val="24"/>
          <w:lang w:val="es-US"/>
        </w:rPr>
        <w:t>Tribunal de Washington, Condado/Ciudad de</w:t>
      </w:r>
    </w:p>
    <w:tbl>
      <w:tblPr>
        <w:tblW w:w="0" w:type="auto"/>
        <w:tblInd w:w="57" w:type="dxa"/>
        <w:tblBorders>
          <w:bottom w:val="single" w:sz="12" w:space="0" w:color="auto"/>
          <w:insideV w:val="single" w:sz="12" w:space="0" w:color="auto"/>
        </w:tblBorders>
        <w:tblLayout w:type="fixed"/>
        <w:tblCellMar>
          <w:left w:w="57" w:type="dxa"/>
          <w:right w:w="57" w:type="dxa"/>
        </w:tblCellMar>
        <w:tblLook w:val="0000" w:firstRow="0" w:lastRow="0" w:firstColumn="0" w:lastColumn="0" w:noHBand="0" w:noVBand="0"/>
      </w:tblPr>
      <w:tblGrid>
        <w:gridCol w:w="5040"/>
        <w:gridCol w:w="3960"/>
      </w:tblGrid>
      <w:tr w:rsidR="0005799D" w:rsidRPr="0045649C" w14:paraId="004262CC" w14:textId="77777777" w:rsidTr="0000153B">
        <w:trPr>
          <w:cantSplit/>
        </w:trPr>
        <w:tc>
          <w:tcPr>
            <w:tcW w:w="5040" w:type="dxa"/>
          </w:tcPr>
          <w:p w14:paraId="2FE681EC" w14:textId="3B1AEE08" w:rsidR="009D36B2" w:rsidRPr="0045649C" w:rsidRDefault="009D36B2" w:rsidP="00D81536">
            <w:pPr>
              <w:tabs>
                <w:tab w:val="left" w:pos="-720"/>
                <w:tab w:val="left" w:pos="4741"/>
              </w:tabs>
              <w:spacing w:before="240"/>
              <w:rPr>
                <w:rFonts w:ascii="Arial" w:hAnsi="Arial" w:cs="Arial"/>
                <w:sz w:val="22"/>
                <w:szCs w:val="22"/>
                <w:u w:val="single"/>
                <w:lang w:val="es-US"/>
              </w:rPr>
            </w:pPr>
            <w:r w:rsidRPr="0045649C">
              <w:rPr>
                <w:rFonts w:ascii="Arial" w:hAnsi="Arial" w:cs="Arial"/>
                <w:sz w:val="22"/>
                <w:szCs w:val="22"/>
                <w:u w:val="single"/>
                <w:lang w:val="es-US"/>
              </w:rPr>
              <w:tab/>
            </w:r>
          </w:p>
          <w:p w14:paraId="1BC5B8B4" w14:textId="77777777" w:rsidR="00636BD4" w:rsidRPr="0045649C" w:rsidRDefault="0005799D" w:rsidP="008F0814">
            <w:pPr>
              <w:tabs>
                <w:tab w:val="left" w:pos="-720"/>
                <w:tab w:val="left" w:pos="3993"/>
              </w:tabs>
              <w:rPr>
                <w:rFonts w:ascii="Arial" w:hAnsi="Arial" w:cs="Arial"/>
                <w:sz w:val="22"/>
                <w:szCs w:val="22"/>
              </w:rPr>
            </w:pPr>
            <w:r w:rsidRPr="0045649C">
              <w:rPr>
                <w:rFonts w:ascii="Arial" w:hAnsi="Arial" w:cs="Arial"/>
                <w:sz w:val="22"/>
                <w:szCs w:val="22"/>
              </w:rPr>
              <w:t>Petitioner/Plaintiff</w:t>
            </w:r>
            <w:r w:rsidRPr="0045649C">
              <w:rPr>
                <w:rFonts w:ascii="Arial" w:hAnsi="Arial" w:cs="Arial"/>
                <w:sz w:val="22"/>
                <w:szCs w:val="22"/>
              </w:rPr>
              <w:br/>
              <w:t>(</w:t>
            </w:r>
            <w:r w:rsidRPr="0045649C">
              <w:rPr>
                <w:rFonts w:ascii="Arial" w:hAnsi="Arial" w:cs="Arial"/>
                <w:i/>
                <w:iCs/>
                <w:sz w:val="22"/>
                <w:szCs w:val="22"/>
              </w:rPr>
              <w:t>as listed on order being enforced</w:t>
            </w:r>
            <w:r w:rsidRPr="0045649C">
              <w:rPr>
                <w:rFonts w:ascii="Arial" w:hAnsi="Arial" w:cs="Arial"/>
                <w:sz w:val="22"/>
                <w:szCs w:val="22"/>
              </w:rPr>
              <w:t>)</w:t>
            </w:r>
          </w:p>
          <w:p w14:paraId="39130896" w14:textId="6C689C7B" w:rsidR="0005799D" w:rsidRPr="0045649C" w:rsidRDefault="00636BD4" w:rsidP="008F0814">
            <w:pPr>
              <w:tabs>
                <w:tab w:val="left" w:pos="-720"/>
                <w:tab w:val="left" w:pos="3993"/>
              </w:tabs>
              <w:rPr>
                <w:rFonts w:ascii="Arial" w:hAnsi="Arial" w:cs="Arial"/>
                <w:i/>
                <w:sz w:val="22"/>
                <w:szCs w:val="22"/>
                <w:lang w:val="es-US"/>
              </w:rPr>
            </w:pPr>
            <w:r w:rsidRPr="0045649C">
              <w:rPr>
                <w:rFonts w:ascii="Arial" w:hAnsi="Arial" w:cs="Arial"/>
                <w:i/>
                <w:iCs/>
                <w:sz w:val="22"/>
                <w:szCs w:val="22"/>
                <w:lang w:val="es-US"/>
              </w:rPr>
              <w:t>Parte demandante/Acusador</w:t>
            </w:r>
            <w:r w:rsidRPr="0045649C">
              <w:rPr>
                <w:rFonts w:ascii="Arial" w:hAnsi="Arial" w:cs="Arial"/>
                <w:i/>
                <w:iCs/>
                <w:sz w:val="22"/>
                <w:szCs w:val="22"/>
                <w:lang w:val="es-US"/>
              </w:rPr>
              <w:br/>
              <w:t>(como aparece en la orden que se hace cumplir)</w:t>
            </w:r>
          </w:p>
          <w:p w14:paraId="5B6B1E6C" w14:textId="77777777" w:rsidR="00636BD4" w:rsidRPr="0045649C" w:rsidRDefault="009D36B2" w:rsidP="00357394">
            <w:pPr>
              <w:tabs>
                <w:tab w:val="left" w:pos="-720"/>
                <w:tab w:val="center" w:pos="2311"/>
              </w:tabs>
              <w:spacing w:before="120"/>
              <w:rPr>
                <w:rFonts w:ascii="Arial" w:hAnsi="Arial" w:cs="Arial"/>
                <w:sz w:val="22"/>
                <w:szCs w:val="22"/>
              </w:rPr>
            </w:pPr>
            <w:r w:rsidRPr="0045649C">
              <w:rPr>
                <w:rFonts w:ascii="Arial" w:hAnsi="Arial" w:cs="Arial"/>
                <w:sz w:val="22"/>
                <w:szCs w:val="22"/>
              </w:rPr>
              <w:t>vs.</w:t>
            </w:r>
          </w:p>
          <w:p w14:paraId="08AB0CCA" w14:textId="0329B275" w:rsidR="0005799D" w:rsidRPr="0045649C" w:rsidRDefault="00636BD4" w:rsidP="008F0814">
            <w:pPr>
              <w:tabs>
                <w:tab w:val="left" w:pos="-720"/>
                <w:tab w:val="center" w:pos="2311"/>
              </w:tabs>
              <w:rPr>
                <w:rFonts w:ascii="Arial" w:hAnsi="Arial" w:cs="Arial"/>
                <w:i/>
                <w:sz w:val="22"/>
                <w:szCs w:val="22"/>
              </w:rPr>
            </w:pPr>
            <w:r w:rsidRPr="0045649C">
              <w:rPr>
                <w:rFonts w:ascii="Arial" w:hAnsi="Arial" w:cs="Arial"/>
                <w:i/>
                <w:iCs/>
                <w:sz w:val="22"/>
                <w:szCs w:val="22"/>
              </w:rPr>
              <w:t>vs.</w:t>
            </w:r>
          </w:p>
          <w:p w14:paraId="46222410" w14:textId="5DDBAE1B" w:rsidR="009D36B2" w:rsidRPr="0045649C" w:rsidRDefault="009D36B2" w:rsidP="00D81536">
            <w:pPr>
              <w:tabs>
                <w:tab w:val="left" w:pos="-720"/>
                <w:tab w:val="left" w:pos="4741"/>
              </w:tabs>
              <w:spacing w:before="240"/>
              <w:rPr>
                <w:rFonts w:ascii="Arial" w:hAnsi="Arial" w:cs="Arial"/>
                <w:sz w:val="22"/>
                <w:szCs w:val="22"/>
                <w:u w:val="single"/>
              </w:rPr>
            </w:pPr>
            <w:r w:rsidRPr="0045649C">
              <w:rPr>
                <w:rFonts w:ascii="Arial" w:hAnsi="Arial" w:cs="Arial"/>
                <w:sz w:val="22"/>
                <w:szCs w:val="22"/>
                <w:u w:val="single"/>
              </w:rPr>
              <w:tab/>
            </w:r>
          </w:p>
          <w:p w14:paraId="2D8CB746" w14:textId="77777777" w:rsidR="00636BD4" w:rsidRPr="0045649C" w:rsidRDefault="00845C14" w:rsidP="008F0814">
            <w:pPr>
              <w:tabs>
                <w:tab w:val="left" w:pos="-720"/>
                <w:tab w:val="left" w:pos="3993"/>
              </w:tabs>
              <w:rPr>
                <w:rFonts w:ascii="Arial" w:hAnsi="Arial" w:cs="Arial"/>
                <w:sz w:val="22"/>
                <w:szCs w:val="22"/>
              </w:rPr>
            </w:pPr>
            <w:r w:rsidRPr="0045649C">
              <w:rPr>
                <w:rFonts w:ascii="Arial" w:hAnsi="Arial" w:cs="Arial"/>
                <w:sz w:val="22"/>
                <w:szCs w:val="22"/>
              </w:rPr>
              <w:t>Respondent/Defendant</w:t>
            </w:r>
            <w:r w:rsidRPr="0045649C">
              <w:rPr>
                <w:rFonts w:ascii="Arial" w:hAnsi="Arial" w:cs="Arial"/>
                <w:sz w:val="22"/>
                <w:szCs w:val="22"/>
              </w:rPr>
              <w:br/>
              <w:t>(</w:t>
            </w:r>
            <w:r w:rsidRPr="0045649C">
              <w:rPr>
                <w:rFonts w:ascii="Arial" w:hAnsi="Arial" w:cs="Arial"/>
                <w:i/>
                <w:iCs/>
                <w:sz w:val="22"/>
                <w:szCs w:val="22"/>
              </w:rPr>
              <w:t>as listed on order being enforced</w:t>
            </w:r>
            <w:r w:rsidRPr="0045649C">
              <w:rPr>
                <w:rFonts w:ascii="Arial" w:hAnsi="Arial" w:cs="Arial"/>
                <w:sz w:val="22"/>
                <w:szCs w:val="22"/>
              </w:rPr>
              <w:t>)</w:t>
            </w:r>
          </w:p>
          <w:p w14:paraId="26CE61E4" w14:textId="162FB3FA" w:rsidR="0005799D" w:rsidRPr="0045649C" w:rsidRDefault="00636BD4" w:rsidP="008F0814">
            <w:pPr>
              <w:tabs>
                <w:tab w:val="left" w:pos="-720"/>
                <w:tab w:val="left" w:pos="3993"/>
              </w:tabs>
              <w:spacing w:after="60"/>
              <w:rPr>
                <w:rFonts w:ascii="Arial" w:hAnsi="Arial" w:cs="Arial"/>
                <w:i/>
                <w:sz w:val="22"/>
                <w:szCs w:val="22"/>
                <w:lang w:val="es-US"/>
              </w:rPr>
            </w:pPr>
            <w:r w:rsidRPr="0045649C">
              <w:rPr>
                <w:rFonts w:ascii="Arial" w:hAnsi="Arial" w:cs="Arial"/>
                <w:i/>
                <w:iCs/>
                <w:sz w:val="22"/>
                <w:szCs w:val="22"/>
                <w:lang w:val="es-US"/>
              </w:rPr>
              <w:t>Parte demandada/Acusado</w:t>
            </w:r>
            <w:r w:rsidRPr="0045649C">
              <w:rPr>
                <w:rFonts w:ascii="Arial" w:hAnsi="Arial" w:cs="Arial"/>
                <w:i/>
                <w:iCs/>
                <w:sz w:val="22"/>
                <w:szCs w:val="22"/>
                <w:lang w:val="es-US"/>
              </w:rPr>
              <w:br/>
              <w:t>(como aparece en la orden que se hace cumplir)</w:t>
            </w:r>
          </w:p>
        </w:tc>
        <w:tc>
          <w:tcPr>
            <w:tcW w:w="3960" w:type="dxa"/>
          </w:tcPr>
          <w:p w14:paraId="17B91FEE" w14:textId="77777777" w:rsidR="00636BD4" w:rsidRPr="0045649C" w:rsidRDefault="0005799D" w:rsidP="008F0814">
            <w:pPr>
              <w:keepNext/>
              <w:spacing w:before="240"/>
              <w:ind w:left="29"/>
              <w:outlineLvl w:val="0"/>
              <w:rPr>
                <w:rFonts w:ascii="Arial" w:hAnsi="Arial" w:cs="Arial"/>
                <w:kern w:val="32"/>
                <w:sz w:val="22"/>
                <w:szCs w:val="22"/>
              </w:rPr>
            </w:pPr>
            <w:r w:rsidRPr="0045649C">
              <w:rPr>
                <w:rFonts w:ascii="Arial" w:hAnsi="Arial" w:cs="Arial"/>
                <w:kern w:val="32"/>
                <w:sz w:val="22"/>
                <w:szCs w:val="22"/>
              </w:rPr>
              <w:t>No. __________________________</w:t>
            </w:r>
          </w:p>
          <w:p w14:paraId="568E26C4" w14:textId="4FB31F78" w:rsidR="0005799D" w:rsidRPr="0045649C" w:rsidRDefault="00636BD4" w:rsidP="008F0814">
            <w:pPr>
              <w:keepNext/>
              <w:ind w:left="29"/>
              <w:outlineLvl w:val="0"/>
              <w:rPr>
                <w:rFonts w:ascii="Arial" w:hAnsi="Arial" w:cs="Arial"/>
                <w:i/>
                <w:kern w:val="32"/>
                <w:sz w:val="22"/>
                <w:szCs w:val="22"/>
              </w:rPr>
            </w:pPr>
            <w:proofErr w:type="spellStart"/>
            <w:r w:rsidRPr="0045649C">
              <w:rPr>
                <w:rFonts w:ascii="Arial" w:hAnsi="Arial" w:cs="Arial"/>
                <w:i/>
                <w:iCs/>
                <w:kern w:val="32"/>
                <w:sz w:val="22"/>
                <w:szCs w:val="22"/>
              </w:rPr>
              <w:t>Núm</w:t>
            </w:r>
            <w:proofErr w:type="spellEnd"/>
            <w:r w:rsidRPr="0045649C">
              <w:rPr>
                <w:rFonts w:ascii="Arial" w:hAnsi="Arial" w:cs="Arial"/>
                <w:i/>
                <w:iCs/>
                <w:kern w:val="32"/>
                <w:sz w:val="22"/>
                <w:szCs w:val="22"/>
              </w:rPr>
              <w:t xml:space="preserve">. </w:t>
            </w:r>
          </w:p>
          <w:p w14:paraId="63F3AD8F" w14:textId="77777777" w:rsidR="00636BD4" w:rsidRPr="0045649C" w:rsidRDefault="0005799D" w:rsidP="008F0814">
            <w:pPr>
              <w:keepNext/>
              <w:spacing w:before="120"/>
              <w:ind w:left="29"/>
              <w:outlineLvl w:val="0"/>
              <w:rPr>
                <w:rFonts w:ascii="Arial" w:hAnsi="Arial"/>
                <w:sz w:val="22"/>
                <w:szCs w:val="22"/>
              </w:rPr>
            </w:pPr>
            <w:r w:rsidRPr="0045649C">
              <w:rPr>
                <w:rFonts w:ascii="Arial" w:hAnsi="Arial"/>
                <w:sz w:val="22"/>
                <w:szCs w:val="22"/>
              </w:rPr>
              <w:t>Motion for an Order to go to Court on Contempt Hearing on Protection, Extreme Risk Protection, No Contact, or Weapons Surrender Order (Show Cause)</w:t>
            </w:r>
          </w:p>
          <w:p w14:paraId="1D86C346" w14:textId="01A7B1E3" w:rsidR="00C71160" w:rsidRPr="0045649C" w:rsidRDefault="00636BD4" w:rsidP="008F0814">
            <w:pPr>
              <w:keepNext/>
              <w:ind w:left="29"/>
              <w:outlineLvl w:val="0"/>
              <w:rPr>
                <w:rFonts w:ascii="Arial" w:hAnsi="Arial"/>
                <w:i/>
                <w:sz w:val="22"/>
                <w:szCs w:val="22"/>
                <w:lang w:val="es-US"/>
              </w:rPr>
            </w:pPr>
            <w:r w:rsidRPr="0045649C">
              <w:rPr>
                <w:rFonts w:ascii="Arial" w:hAnsi="Arial"/>
                <w:i/>
                <w:iCs/>
                <w:sz w:val="22"/>
                <w:szCs w:val="22"/>
                <w:lang w:val="es-US"/>
              </w:rPr>
              <w:t>Petición de una orden para acudir al tribunal para una audiencia por desacato de una orden de protección, de protección por riesgo extremo, de prohibición de contacto o de entrega de armas (demostrar motivo)</w:t>
            </w:r>
          </w:p>
          <w:p w14:paraId="7B380BDF" w14:textId="77777777" w:rsidR="00636BD4" w:rsidRPr="0045649C" w:rsidRDefault="0005799D" w:rsidP="008F0814">
            <w:pPr>
              <w:keepNext/>
              <w:spacing w:before="120"/>
              <w:ind w:left="29"/>
              <w:outlineLvl w:val="0"/>
              <w:rPr>
                <w:rFonts w:ascii="Arial" w:hAnsi="Arial"/>
                <w:sz w:val="22"/>
                <w:szCs w:val="22"/>
              </w:rPr>
            </w:pPr>
            <w:r w:rsidRPr="0045649C">
              <w:rPr>
                <w:rFonts w:ascii="Arial" w:hAnsi="Arial"/>
                <w:sz w:val="22"/>
                <w:szCs w:val="22"/>
              </w:rPr>
              <w:t>(MTSC)</w:t>
            </w:r>
          </w:p>
          <w:p w14:paraId="7D1A97E7" w14:textId="3048E068" w:rsidR="0005799D" w:rsidRPr="0045649C" w:rsidRDefault="00636BD4" w:rsidP="008F0814">
            <w:pPr>
              <w:keepNext/>
              <w:ind w:left="29"/>
              <w:outlineLvl w:val="0"/>
              <w:rPr>
                <w:rFonts w:ascii="Arial" w:hAnsi="Arial" w:cs="Arial"/>
                <w:i/>
                <w:sz w:val="22"/>
                <w:szCs w:val="22"/>
              </w:rPr>
            </w:pPr>
            <w:r w:rsidRPr="0045649C">
              <w:rPr>
                <w:rFonts w:ascii="Arial" w:hAnsi="Arial"/>
                <w:i/>
                <w:iCs/>
                <w:sz w:val="22"/>
                <w:szCs w:val="22"/>
                <w:lang w:val="es-US"/>
              </w:rPr>
              <w:t>(MTSC)</w:t>
            </w:r>
          </w:p>
        </w:tc>
      </w:tr>
    </w:tbl>
    <w:p w14:paraId="792180A3" w14:textId="77777777" w:rsidR="00636BD4" w:rsidRPr="0045649C" w:rsidRDefault="00C50385" w:rsidP="008F0814">
      <w:pPr>
        <w:keepNext/>
        <w:spacing w:before="120"/>
        <w:jc w:val="center"/>
        <w:outlineLvl w:val="0"/>
        <w:rPr>
          <w:rFonts w:ascii="Arial" w:hAnsi="Arial"/>
          <w:b/>
          <w:sz w:val="28"/>
          <w:szCs w:val="28"/>
        </w:rPr>
      </w:pPr>
      <w:r w:rsidRPr="0045649C">
        <w:rPr>
          <w:rFonts w:ascii="Arial" w:hAnsi="Arial"/>
          <w:b/>
          <w:bCs/>
          <w:sz w:val="28"/>
          <w:szCs w:val="28"/>
        </w:rPr>
        <w:t xml:space="preserve">Motion for an Order to Go to Court on Contempt Hearing on </w:t>
      </w:r>
      <w:r w:rsidRPr="0045649C">
        <w:rPr>
          <w:rFonts w:ascii="Arial" w:hAnsi="Arial"/>
          <w:b/>
          <w:bCs/>
          <w:sz w:val="28"/>
          <w:szCs w:val="28"/>
        </w:rPr>
        <w:br/>
        <w:t>Protection, Extreme Risk Protection, No Contact, or Weapons Surrender Order (Show Cause)</w:t>
      </w:r>
    </w:p>
    <w:p w14:paraId="2D2B0BD1" w14:textId="5BC269D1" w:rsidR="0046461A" w:rsidRPr="0045649C" w:rsidRDefault="00636BD4" w:rsidP="008F0814">
      <w:pPr>
        <w:keepNext/>
        <w:spacing w:after="120"/>
        <w:jc w:val="center"/>
        <w:outlineLvl w:val="0"/>
        <w:rPr>
          <w:i/>
          <w:sz w:val="28"/>
          <w:szCs w:val="28"/>
          <w:lang w:val="es-US"/>
        </w:rPr>
      </w:pPr>
      <w:r w:rsidRPr="0045649C">
        <w:rPr>
          <w:rFonts w:ascii="Arial" w:hAnsi="Arial"/>
          <w:b/>
          <w:bCs/>
          <w:i/>
          <w:iCs/>
          <w:sz w:val="28"/>
          <w:szCs w:val="28"/>
          <w:lang w:val="es-US"/>
        </w:rPr>
        <w:t xml:space="preserve">Petición de una orden para acudir al tribunal para una audiencia por </w:t>
      </w:r>
      <w:r w:rsidRPr="0045649C">
        <w:rPr>
          <w:rFonts w:ascii="Arial" w:hAnsi="Arial"/>
          <w:b/>
          <w:bCs/>
          <w:i/>
          <w:iCs/>
          <w:sz w:val="28"/>
          <w:szCs w:val="28"/>
          <w:lang w:val="es-US"/>
        </w:rPr>
        <w:br/>
        <w:t>desacato de una orden de protección, de protección por riesgo extremo, de prohibición de contacto o de entrega de armas (demostrar motivo)</w:t>
      </w:r>
    </w:p>
    <w:tbl>
      <w:tblPr>
        <w:tblW w:w="9252"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52"/>
      </w:tblGrid>
      <w:tr w:rsidR="0000153B" w:rsidRPr="0045649C" w14:paraId="6D01CE94" w14:textId="77777777" w:rsidTr="007A3B59">
        <w:tc>
          <w:tcPr>
            <w:tcW w:w="9252" w:type="dxa"/>
            <w:shd w:val="clear" w:color="auto" w:fill="auto"/>
          </w:tcPr>
          <w:p w14:paraId="578E9BA7" w14:textId="77777777" w:rsidR="00636BD4" w:rsidRPr="0045649C" w:rsidRDefault="0000153B" w:rsidP="008F0814">
            <w:pPr>
              <w:pStyle w:val="WABody38flush"/>
              <w:spacing w:before="0"/>
              <w:ind w:left="0"/>
              <w:rPr>
                <w:rFonts w:ascii="Arial Narrow" w:hAnsi="Arial Narrow"/>
                <w:b/>
              </w:rPr>
            </w:pPr>
            <w:r w:rsidRPr="0045649C">
              <w:rPr>
                <w:rFonts w:ascii="Arial Narrow" w:hAnsi="Arial Narrow"/>
                <w:b/>
                <w:bCs/>
              </w:rPr>
              <w:t>To the person filing this motion:</w:t>
            </w:r>
          </w:p>
          <w:p w14:paraId="244A0835" w14:textId="4407DA35" w:rsidR="0000153B" w:rsidRPr="0045649C" w:rsidRDefault="00636BD4" w:rsidP="008F0814">
            <w:pPr>
              <w:pStyle w:val="WABody38flush"/>
              <w:spacing w:before="0" w:after="120"/>
              <w:ind w:left="0"/>
              <w:rPr>
                <w:rFonts w:ascii="Arial Narrow" w:hAnsi="Arial Narrow"/>
                <w:b/>
                <w:i/>
                <w:lang w:val="es-US"/>
              </w:rPr>
            </w:pPr>
            <w:r w:rsidRPr="0045649C">
              <w:rPr>
                <w:rFonts w:ascii="Arial Narrow" w:hAnsi="Arial Narrow"/>
                <w:b/>
                <w:bCs/>
                <w:i/>
                <w:iCs/>
                <w:lang w:val="es-US"/>
              </w:rPr>
              <w:t>Para la persona que tramita esta petición:</w:t>
            </w:r>
          </w:p>
          <w:p w14:paraId="4F536A11" w14:textId="77777777" w:rsidR="00636BD4" w:rsidRPr="0045649C" w:rsidRDefault="0000153B" w:rsidP="008F0814">
            <w:pPr>
              <w:pStyle w:val="WABody38flush"/>
              <w:spacing w:before="0"/>
              <w:ind w:left="0"/>
              <w:rPr>
                <w:rFonts w:ascii="Arial Narrow" w:hAnsi="Arial Narrow"/>
                <w:bCs/>
              </w:rPr>
            </w:pPr>
            <w:r w:rsidRPr="0045649C">
              <w:rPr>
                <w:rFonts w:ascii="Arial Narrow" w:hAnsi="Arial Narrow"/>
                <w:b/>
                <w:bCs/>
              </w:rPr>
              <w:t xml:space="preserve">Use this form </w:t>
            </w:r>
            <w:r w:rsidRPr="0045649C">
              <w:rPr>
                <w:rFonts w:ascii="Arial Narrow" w:hAnsi="Arial Narrow"/>
              </w:rPr>
              <w:t>to enforce a protection order (domestic violence, sexual assault, harassment, stalking, or vulnerable adult), extreme risk protection order, criminal no contact order, and/or an order to surrender and prohibit weapons.</w:t>
            </w:r>
          </w:p>
          <w:p w14:paraId="47299B31" w14:textId="2C9252BD" w:rsidR="0000153B" w:rsidRPr="0045649C" w:rsidRDefault="00636BD4" w:rsidP="008F0814">
            <w:pPr>
              <w:pStyle w:val="WABody38flush"/>
              <w:spacing w:before="0" w:after="120"/>
              <w:ind w:left="0"/>
              <w:rPr>
                <w:rFonts w:ascii="Arial Narrow" w:hAnsi="Arial Narrow"/>
                <w:bCs/>
                <w:i/>
                <w:lang w:val="es-US"/>
              </w:rPr>
            </w:pPr>
            <w:r w:rsidRPr="0045649C">
              <w:rPr>
                <w:rFonts w:ascii="Arial Narrow" w:hAnsi="Arial Narrow"/>
                <w:b/>
                <w:bCs/>
                <w:i/>
                <w:iCs/>
                <w:lang w:val="es-US"/>
              </w:rPr>
              <w:lastRenderedPageBreak/>
              <w:t xml:space="preserve">Use este formulario </w:t>
            </w:r>
            <w:r w:rsidRPr="0045649C">
              <w:rPr>
                <w:rFonts w:ascii="Arial Narrow" w:hAnsi="Arial Narrow"/>
                <w:i/>
                <w:iCs/>
                <w:lang w:val="es-US"/>
              </w:rPr>
              <w:t>para hacer cumplir una orden de protección (violencia doméstica, agresión sexual, acoso, acecho o adulto vulnerable), una orden de protección por riesgo extremo, una orden penal de prohibición de contacto o una orden de entrega y prohibición de armas.</w:t>
            </w:r>
          </w:p>
          <w:p w14:paraId="5E65DC12" w14:textId="77777777" w:rsidR="00636BD4" w:rsidRPr="0045649C" w:rsidRDefault="0000153B" w:rsidP="008F0814">
            <w:pPr>
              <w:pStyle w:val="WABody38flush"/>
              <w:spacing w:before="0"/>
              <w:ind w:left="0"/>
              <w:rPr>
                <w:rFonts w:ascii="Arial Narrow" w:hAnsi="Arial Narrow"/>
              </w:rPr>
            </w:pPr>
            <w:r w:rsidRPr="0045649C">
              <w:rPr>
                <w:rFonts w:ascii="Arial Narrow" w:hAnsi="Arial Narrow"/>
              </w:rPr>
              <w:t xml:space="preserve">To schedule a hearing on this motion, you must ask the court to sign PO 082, </w:t>
            </w:r>
            <w:r w:rsidRPr="0045649C">
              <w:rPr>
                <w:rFonts w:ascii="Arial Narrow" w:hAnsi="Arial Narrow"/>
                <w:i/>
                <w:iCs/>
              </w:rPr>
              <w:t>Order to Go to Court for Contempt Hearing (Order to Show Cause – Protection, No Contact, Weapons Surrender)</w:t>
            </w:r>
            <w:r w:rsidRPr="0045649C">
              <w:rPr>
                <w:rFonts w:ascii="Arial Narrow" w:hAnsi="Arial Narrow"/>
              </w:rPr>
              <w:t xml:space="preserve">. This Order may be signed “ex parte” (without the other party there). Contact the clerk’s office for the procedure in your county. You must have this </w:t>
            </w:r>
            <w:r w:rsidRPr="0045649C">
              <w:rPr>
                <w:rFonts w:ascii="Arial Narrow" w:hAnsi="Arial Narrow"/>
                <w:i/>
                <w:iCs/>
              </w:rPr>
              <w:t>Motion</w:t>
            </w:r>
            <w:r w:rsidRPr="0045649C">
              <w:rPr>
                <w:rFonts w:ascii="Arial Narrow" w:hAnsi="Arial Narrow"/>
              </w:rPr>
              <w:t xml:space="preserve"> and the </w:t>
            </w:r>
            <w:r w:rsidRPr="0045649C">
              <w:rPr>
                <w:rFonts w:ascii="Arial Narrow" w:hAnsi="Arial Narrow"/>
                <w:i/>
                <w:iCs/>
              </w:rPr>
              <w:t>Order to Go to Court</w:t>
            </w:r>
            <w:r w:rsidRPr="0045649C">
              <w:rPr>
                <w:rFonts w:ascii="Arial Narrow" w:hAnsi="Arial Narrow"/>
              </w:rPr>
              <w:t xml:space="preserve"> served (by someone else) on the other party.</w:t>
            </w:r>
          </w:p>
          <w:p w14:paraId="22337AA6" w14:textId="6F327B9A" w:rsidR="0000153B" w:rsidRPr="0045649C" w:rsidRDefault="00636BD4" w:rsidP="008F0814">
            <w:pPr>
              <w:pStyle w:val="WABody38flush"/>
              <w:spacing w:before="0" w:after="120"/>
              <w:ind w:left="0"/>
              <w:rPr>
                <w:rFonts w:ascii="Arial Narrow" w:hAnsi="Arial Narrow"/>
                <w:i/>
                <w:lang w:val="es-US"/>
              </w:rPr>
            </w:pPr>
            <w:r w:rsidRPr="0045649C">
              <w:rPr>
                <w:rFonts w:ascii="Arial Narrow" w:hAnsi="Arial Narrow"/>
                <w:i/>
                <w:iCs/>
                <w:lang w:val="es-US"/>
              </w:rPr>
              <w:t>Para programar una audiencia referente a esta petición, debe solicitar al juez que firme un formulario PO 082, Orden para acudir al tribunal para una audiencia por desacato (orden de demostrar motivo – Protección, prohibición de contacto, entrega de armas). Esta orden puede firmarse "ex parte" (sin que la otra parte esté presente). Consulte a la oficina del actuario del tribunal para conocer el procedimiento de su condado. Debe hacer que esta petición y la orden de acudir al tribunal sean notificadas (por medio de otra persona) a la otra parte.</w:t>
            </w:r>
          </w:p>
          <w:p w14:paraId="64C96434" w14:textId="77777777" w:rsidR="00636BD4" w:rsidRPr="0045649C" w:rsidRDefault="0000153B" w:rsidP="008F0814">
            <w:pPr>
              <w:pStyle w:val="WABody38flush"/>
              <w:spacing w:before="0"/>
              <w:ind w:left="0"/>
              <w:rPr>
                <w:rFonts w:ascii="Arial Narrow" w:hAnsi="Arial Narrow"/>
                <w:b/>
              </w:rPr>
            </w:pPr>
            <w:r w:rsidRPr="0045649C">
              <w:rPr>
                <w:rFonts w:ascii="Arial Narrow" w:hAnsi="Arial Narrow"/>
                <w:b/>
                <w:bCs/>
              </w:rPr>
              <w:t>To the person receiving this motion:</w:t>
            </w:r>
          </w:p>
          <w:p w14:paraId="2BF4EF99" w14:textId="71BCCF88" w:rsidR="0000153B" w:rsidRPr="0045649C" w:rsidRDefault="00636BD4" w:rsidP="008F0814">
            <w:pPr>
              <w:pStyle w:val="WABody38flush"/>
              <w:spacing w:before="0" w:after="120"/>
              <w:ind w:left="0"/>
              <w:rPr>
                <w:rFonts w:ascii="Arial Narrow" w:hAnsi="Arial Narrow"/>
                <w:b/>
                <w:i/>
                <w:lang w:val="es-US"/>
              </w:rPr>
            </w:pPr>
            <w:r w:rsidRPr="0045649C">
              <w:rPr>
                <w:rFonts w:ascii="Arial Narrow" w:hAnsi="Arial Narrow"/>
                <w:b/>
                <w:bCs/>
                <w:i/>
                <w:iCs/>
                <w:lang w:val="es-US"/>
              </w:rPr>
              <w:t>Para la persona que recibe esta petición:</w:t>
            </w:r>
          </w:p>
          <w:p w14:paraId="1F0B1FD3" w14:textId="77777777" w:rsidR="00636BD4" w:rsidRPr="0045649C" w:rsidRDefault="0000153B" w:rsidP="008F0814">
            <w:pPr>
              <w:pStyle w:val="WABody38flush"/>
              <w:spacing w:before="0"/>
              <w:ind w:left="0"/>
              <w:rPr>
                <w:rFonts w:ascii="Arial Narrow" w:hAnsi="Arial Narrow"/>
                <w:lang w:val="es-US"/>
              </w:rPr>
            </w:pPr>
            <w:r w:rsidRPr="0045649C">
              <w:rPr>
                <w:rFonts w:ascii="Arial Narrow" w:hAnsi="Arial Narrow"/>
              </w:rPr>
              <w:t xml:space="preserve">If you do not agree with the requests in this motion, file a declaration (using form PO 018, </w:t>
            </w:r>
            <w:r w:rsidRPr="0045649C">
              <w:rPr>
                <w:rFonts w:ascii="Arial Narrow" w:hAnsi="Arial Narrow"/>
                <w:i/>
                <w:iCs/>
              </w:rPr>
              <w:t>Declaration</w:t>
            </w:r>
            <w:r w:rsidRPr="0045649C">
              <w:rPr>
                <w:rFonts w:ascii="Arial Narrow" w:hAnsi="Arial Narrow"/>
              </w:rPr>
              <w:t xml:space="preserve">) explaining why the court should not approve those requests. </w:t>
            </w:r>
            <w:proofErr w:type="spellStart"/>
            <w:r w:rsidRPr="0045649C">
              <w:rPr>
                <w:rFonts w:ascii="Arial Narrow" w:hAnsi="Arial Narrow"/>
                <w:lang w:val="es-US"/>
              </w:rPr>
              <w:t>You</w:t>
            </w:r>
            <w:proofErr w:type="spellEnd"/>
            <w:r w:rsidRPr="0045649C">
              <w:rPr>
                <w:rFonts w:ascii="Arial Narrow" w:hAnsi="Arial Narrow"/>
                <w:lang w:val="es-US"/>
              </w:rPr>
              <w:t xml:space="preserve"> </w:t>
            </w:r>
            <w:proofErr w:type="spellStart"/>
            <w:r w:rsidRPr="0045649C">
              <w:rPr>
                <w:rFonts w:ascii="Arial Narrow" w:hAnsi="Arial Narrow"/>
                <w:lang w:val="es-US"/>
              </w:rPr>
              <w:t>may</w:t>
            </w:r>
            <w:proofErr w:type="spellEnd"/>
            <w:r w:rsidRPr="0045649C">
              <w:rPr>
                <w:rFonts w:ascii="Arial Narrow" w:hAnsi="Arial Narrow"/>
                <w:lang w:val="es-US"/>
              </w:rPr>
              <w:t xml:space="preserve"> file </w:t>
            </w:r>
            <w:proofErr w:type="spellStart"/>
            <w:r w:rsidRPr="0045649C">
              <w:rPr>
                <w:rFonts w:ascii="Arial Narrow" w:hAnsi="Arial Narrow"/>
                <w:lang w:val="es-US"/>
              </w:rPr>
              <w:t>other</w:t>
            </w:r>
            <w:proofErr w:type="spellEnd"/>
            <w:r w:rsidRPr="0045649C">
              <w:rPr>
                <w:rFonts w:ascii="Arial Narrow" w:hAnsi="Arial Narrow"/>
                <w:lang w:val="es-US"/>
              </w:rPr>
              <w:t xml:space="preserve"> </w:t>
            </w:r>
            <w:proofErr w:type="spellStart"/>
            <w:r w:rsidRPr="0045649C">
              <w:rPr>
                <w:rFonts w:ascii="Arial Narrow" w:hAnsi="Arial Narrow"/>
                <w:lang w:val="es-US"/>
              </w:rPr>
              <w:t>written</w:t>
            </w:r>
            <w:proofErr w:type="spellEnd"/>
            <w:r w:rsidRPr="0045649C">
              <w:rPr>
                <w:rFonts w:ascii="Arial Narrow" w:hAnsi="Arial Narrow"/>
                <w:lang w:val="es-US"/>
              </w:rPr>
              <w:t xml:space="preserve"> </w:t>
            </w:r>
            <w:proofErr w:type="spellStart"/>
            <w:r w:rsidRPr="0045649C">
              <w:rPr>
                <w:rFonts w:ascii="Arial Narrow" w:hAnsi="Arial Narrow"/>
                <w:lang w:val="es-US"/>
              </w:rPr>
              <w:t>proof</w:t>
            </w:r>
            <w:proofErr w:type="spellEnd"/>
            <w:r w:rsidRPr="0045649C">
              <w:rPr>
                <w:rFonts w:ascii="Arial Narrow" w:hAnsi="Arial Narrow"/>
                <w:lang w:val="es-US"/>
              </w:rPr>
              <w:t xml:space="preserve"> </w:t>
            </w:r>
            <w:proofErr w:type="spellStart"/>
            <w:r w:rsidRPr="0045649C">
              <w:rPr>
                <w:rFonts w:ascii="Arial Narrow" w:hAnsi="Arial Narrow"/>
                <w:lang w:val="es-US"/>
              </w:rPr>
              <w:t>supporting</w:t>
            </w:r>
            <w:proofErr w:type="spellEnd"/>
            <w:r w:rsidRPr="0045649C">
              <w:rPr>
                <w:rFonts w:ascii="Arial Narrow" w:hAnsi="Arial Narrow"/>
                <w:lang w:val="es-US"/>
              </w:rPr>
              <w:t xml:space="preserve"> </w:t>
            </w:r>
            <w:proofErr w:type="spellStart"/>
            <w:r w:rsidRPr="0045649C">
              <w:rPr>
                <w:rFonts w:ascii="Arial Narrow" w:hAnsi="Arial Narrow"/>
                <w:lang w:val="es-US"/>
              </w:rPr>
              <w:t>your</w:t>
            </w:r>
            <w:proofErr w:type="spellEnd"/>
            <w:r w:rsidRPr="0045649C">
              <w:rPr>
                <w:rFonts w:ascii="Arial Narrow" w:hAnsi="Arial Narrow"/>
                <w:lang w:val="es-US"/>
              </w:rPr>
              <w:t xml:space="preserve"> </w:t>
            </w:r>
            <w:proofErr w:type="spellStart"/>
            <w:r w:rsidRPr="0045649C">
              <w:rPr>
                <w:rFonts w:ascii="Arial Narrow" w:hAnsi="Arial Narrow"/>
                <w:lang w:val="es-US"/>
              </w:rPr>
              <w:t>side</w:t>
            </w:r>
            <w:proofErr w:type="spellEnd"/>
            <w:r w:rsidRPr="0045649C">
              <w:rPr>
                <w:rFonts w:ascii="Arial Narrow" w:hAnsi="Arial Narrow"/>
                <w:lang w:val="es-US"/>
              </w:rPr>
              <w:t>.</w:t>
            </w:r>
          </w:p>
          <w:p w14:paraId="6E988A62" w14:textId="47E422E8" w:rsidR="0000153B" w:rsidRPr="0045649C" w:rsidRDefault="00636BD4" w:rsidP="008F0814">
            <w:pPr>
              <w:pStyle w:val="WABody38flush"/>
              <w:spacing w:before="0" w:after="120"/>
              <w:ind w:left="0"/>
              <w:rPr>
                <w:rFonts w:ascii="Arial Narrow" w:hAnsi="Arial Narrow"/>
                <w:i/>
                <w:lang w:val="es-US"/>
              </w:rPr>
            </w:pPr>
            <w:r w:rsidRPr="0045649C">
              <w:rPr>
                <w:rFonts w:ascii="Arial Narrow" w:hAnsi="Arial Narrow"/>
                <w:i/>
                <w:iCs/>
                <w:lang w:val="es-US"/>
              </w:rPr>
              <w:t>Si no está de acuerdo con lo solicitado en esta petición, presente una declaración (usando el formulario PO 018, Declaración) en la que explique por qué el tribunal no debe aprobar esas solicitudes. Usted puede presentar otras evidencias escritas que sustenten su postura.</w:t>
            </w:r>
          </w:p>
        </w:tc>
      </w:tr>
    </w:tbl>
    <w:p w14:paraId="4D39E8F2" w14:textId="77777777" w:rsidR="00636BD4" w:rsidRPr="0045649C" w:rsidRDefault="0000153B" w:rsidP="008F0814">
      <w:pPr>
        <w:pStyle w:val="BodyText2"/>
        <w:tabs>
          <w:tab w:val="left" w:pos="8550"/>
        </w:tabs>
        <w:spacing w:before="120" w:line="240" w:lineRule="auto"/>
        <w:ind w:firstLine="0"/>
        <w:rPr>
          <w:rFonts w:ascii="Arial" w:hAnsi="Arial"/>
          <w:sz w:val="22"/>
          <w:szCs w:val="22"/>
        </w:rPr>
      </w:pPr>
      <w:r w:rsidRPr="0045649C">
        <w:rPr>
          <w:rFonts w:ascii="Arial" w:hAnsi="Arial"/>
          <w:sz w:val="22"/>
          <w:szCs w:val="22"/>
        </w:rPr>
        <w:lastRenderedPageBreak/>
        <w:t>I declare:</w:t>
      </w:r>
    </w:p>
    <w:p w14:paraId="0F9F21A8" w14:textId="43A950C8" w:rsidR="0000153B" w:rsidRPr="0045649C" w:rsidRDefault="00636BD4" w:rsidP="008F0814">
      <w:pPr>
        <w:pStyle w:val="BodyText2"/>
        <w:tabs>
          <w:tab w:val="left" w:pos="8550"/>
        </w:tabs>
        <w:spacing w:after="120" w:line="240" w:lineRule="auto"/>
        <w:ind w:firstLine="0"/>
        <w:rPr>
          <w:rFonts w:ascii="Arial" w:hAnsi="Arial"/>
          <w:i/>
          <w:sz w:val="22"/>
          <w:szCs w:val="22"/>
        </w:rPr>
      </w:pPr>
      <w:r w:rsidRPr="0045649C">
        <w:rPr>
          <w:rFonts w:ascii="Arial" w:hAnsi="Arial"/>
          <w:i/>
          <w:iCs/>
          <w:sz w:val="22"/>
          <w:szCs w:val="22"/>
        </w:rPr>
        <w:t>Declaro que:</w:t>
      </w:r>
    </w:p>
    <w:p w14:paraId="7DC535DE" w14:textId="77777777" w:rsidR="00636BD4" w:rsidRPr="0045649C" w:rsidRDefault="009A4B81" w:rsidP="008F0814">
      <w:pPr>
        <w:pStyle w:val="WAItem"/>
      </w:pPr>
      <w:r w:rsidRPr="0045649C">
        <w:rPr>
          <w:bCs/>
        </w:rPr>
        <w:t>1.</w:t>
      </w:r>
      <w:r w:rsidRPr="0045649C">
        <w:rPr>
          <w:bCs/>
        </w:rPr>
        <w:tab/>
        <w:t>Request for Contempt Hearing</w:t>
      </w:r>
    </w:p>
    <w:p w14:paraId="5666714D" w14:textId="25CB1A62" w:rsidR="00BD09E1" w:rsidRPr="0045649C" w:rsidRDefault="00D81536" w:rsidP="008F0814">
      <w:pPr>
        <w:pStyle w:val="WAItem"/>
        <w:spacing w:before="0"/>
        <w:rPr>
          <w:i/>
        </w:rPr>
      </w:pPr>
      <w:r w:rsidRPr="0045649C">
        <w:rPr>
          <w:bCs/>
          <w:i/>
          <w:iCs/>
        </w:rPr>
        <w:tab/>
      </w:r>
      <w:proofErr w:type="spellStart"/>
      <w:r w:rsidRPr="0045649C">
        <w:rPr>
          <w:bCs/>
          <w:i/>
          <w:iCs/>
        </w:rPr>
        <w:t>Solicitud</w:t>
      </w:r>
      <w:proofErr w:type="spellEnd"/>
      <w:r w:rsidRPr="0045649C">
        <w:rPr>
          <w:bCs/>
          <w:i/>
          <w:iCs/>
        </w:rPr>
        <w:t xml:space="preserve"> de audiencia por </w:t>
      </w:r>
      <w:proofErr w:type="spellStart"/>
      <w:r w:rsidRPr="0045649C">
        <w:rPr>
          <w:bCs/>
          <w:i/>
          <w:iCs/>
        </w:rPr>
        <w:t>desacato</w:t>
      </w:r>
      <w:proofErr w:type="spellEnd"/>
    </w:p>
    <w:p w14:paraId="19918A9E" w14:textId="77777777" w:rsidR="00636BD4" w:rsidRPr="0045649C" w:rsidRDefault="0000153B" w:rsidP="008F0814">
      <w:pPr>
        <w:spacing w:before="120"/>
        <w:ind w:left="720"/>
        <w:rPr>
          <w:rFonts w:ascii="Arial" w:hAnsi="Arial"/>
          <w:sz w:val="22"/>
          <w:szCs w:val="22"/>
        </w:rPr>
      </w:pPr>
      <w:r w:rsidRPr="0045649C">
        <w:rPr>
          <w:rFonts w:ascii="Arial" w:hAnsi="Arial"/>
          <w:sz w:val="22"/>
          <w:szCs w:val="22"/>
        </w:rPr>
        <w:t>I am a (</w:t>
      </w:r>
      <w:r w:rsidRPr="0045649C">
        <w:rPr>
          <w:rFonts w:ascii="Arial" w:hAnsi="Arial"/>
          <w:i/>
          <w:iCs/>
          <w:sz w:val="22"/>
          <w:szCs w:val="22"/>
        </w:rPr>
        <w:t>check one</w:t>
      </w:r>
      <w:r w:rsidRPr="0045649C">
        <w:rPr>
          <w:rFonts w:ascii="Arial" w:hAnsi="Arial"/>
          <w:sz w:val="22"/>
          <w:szCs w:val="22"/>
        </w:rPr>
        <w:t>):</w:t>
      </w:r>
      <w:r w:rsidRPr="0045649C">
        <w:rPr>
          <w:rFonts w:ascii="Arial" w:hAnsi="Arial"/>
          <w:i/>
          <w:iCs/>
          <w:sz w:val="22"/>
          <w:szCs w:val="22"/>
        </w:rPr>
        <w:t xml:space="preserve"> </w:t>
      </w:r>
      <w:r w:rsidRPr="0045649C">
        <w:rPr>
          <w:rFonts w:ascii="Arial" w:hAnsi="Arial"/>
          <w:sz w:val="22"/>
          <w:szCs w:val="22"/>
        </w:rPr>
        <w:t>[  ] Protected Person  [  ] Petitioner (</w:t>
      </w:r>
      <w:r w:rsidRPr="0045649C">
        <w:rPr>
          <w:rFonts w:ascii="Arial" w:hAnsi="Arial"/>
          <w:i/>
          <w:iCs/>
          <w:sz w:val="22"/>
          <w:szCs w:val="22"/>
        </w:rPr>
        <w:t>if different from Protected Person</w:t>
      </w:r>
      <w:r w:rsidRPr="0045649C">
        <w:rPr>
          <w:rFonts w:ascii="Arial" w:hAnsi="Arial"/>
          <w:sz w:val="22"/>
          <w:szCs w:val="22"/>
        </w:rPr>
        <w:t>)  [  ] Prosecutor or City Attorney.</w:t>
      </w:r>
    </w:p>
    <w:p w14:paraId="0542F225" w14:textId="7C795E20" w:rsidR="0000153B" w:rsidRPr="0045649C" w:rsidRDefault="00636BD4" w:rsidP="008F0814">
      <w:pPr>
        <w:spacing w:after="120"/>
        <w:ind w:left="720"/>
        <w:rPr>
          <w:rFonts w:ascii="Arial" w:hAnsi="Arial" w:cs="Arial"/>
          <w:i/>
          <w:sz w:val="22"/>
          <w:szCs w:val="22"/>
          <w:lang w:val="es-US"/>
        </w:rPr>
      </w:pPr>
      <w:r w:rsidRPr="0045649C">
        <w:rPr>
          <w:rFonts w:ascii="Arial" w:hAnsi="Arial"/>
          <w:i/>
          <w:iCs/>
          <w:sz w:val="22"/>
          <w:szCs w:val="22"/>
          <w:lang w:val="es-US"/>
        </w:rPr>
        <w:t xml:space="preserve">Soy (marque una opción): [-] Una persona </w:t>
      </w:r>
      <w:proofErr w:type="gramStart"/>
      <w:r w:rsidRPr="0045649C">
        <w:rPr>
          <w:rFonts w:ascii="Arial" w:hAnsi="Arial"/>
          <w:i/>
          <w:iCs/>
          <w:sz w:val="22"/>
          <w:szCs w:val="22"/>
          <w:lang w:val="es-US"/>
        </w:rPr>
        <w:t>protegida  [</w:t>
      </w:r>
      <w:proofErr w:type="gramEnd"/>
      <w:r w:rsidRPr="0045649C">
        <w:rPr>
          <w:rFonts w:ascii="Arial" w:hAnsi="Arial"/>
          <w:i/>
          <w:iCs/>
          <w:sz w:val="22"/>
          <w:szCs w:val="22"/>
          <w:lang w:val="es-US"/>
        </w:rPr>
        <w:t>-] Una parte demandante (si es diferente a la persona protegida)  [-] Un fiscal o procurador de la ciudad.</w:t>
      </w:r>
    </w:p>
    <w:p w14:paraId="75CEBAC7" w14:textId="77777777" w:rsidR="00636BD4" w:rsidRPr="0045649C" w:rsidRDefault="0000153B" w:rsidP="008F0814">
      <w:pPr>
        <w:spacing w:before="120"/>
        <w:ind w:left="720"/>
        <w:rPr>
          <w:rFonts w:ascii="Arial" w:hAnsi="Arial" w:cs="Arial"/>
          <w:sz w:val="22"/>
          <w:szCs w:val="22"/>
        </w:rPr>
      </w:pPr>
      <w:r w:rsidRPr="0045649C">
        <w:rPr>
          <w:rFonts w:ascii="Arial" w:hAnsi="Arial" w:cs="Arial"/>
          <w:sz w:val="22"/>
          <w:szCs w:val="22"/>
        </w:rPr>
        <w:t>I ask the court to enter an order of contempt against the Restrained Person because the Restrained Person has failed to comply with a protection, extreme risk protection, no contact, and/or weapons surrender order.</w:t>
      </w:r>
    </w:p>
    <w:p w14:paraId="74503906" w14:textId="36575218" w:rsidR="0000153B" w:rsidRPr="0045649C" w:rsidRDefault="00636BD4" w:rsidP="008F0814">
      <w:pPr>
        <w:spacing w:after="120"/>
        <w:ind w:left="720"/>
        <w:rPr>
          <w:rFonts w:ascii="Arial" w:hAnsi="Arial" w:cs="Arial"/>
          <w:i/>
          <w:sz w:val="22"/>
          <w:szCs w:val="22"/>
          <w:lang w:val="es-US"/>
        </w:rPr>
      </w:pPr>
      <w:r w:rsidRPr="0045649C">
        <w:rPr>
          <w:rFonts w:ascii="Arial" w:hAnsi="Arial" w:cs="Arial"/>
          <w:i/>
          <w:iCs/>
          <w:sz w:val="22"/>
          <w:szCs w:val="22"/>
          <w:lang w:val="es-US"/>
        </w:rPr>
        <w:t>Solicito que el tribunal emita una orden por desacato en contra de la persona sujeta a la orden de restricción debido a que la persona sujeta a la orden de restricción ha desobedecido una orden de protección, de protección por riesgo extremo, de prohibición de contacto o de entrega de armas.</w:t>
      </w:r>
    </w:p>
    <w:p w14:paraId="10B63445" w14:textId="77777777" w:rsidR="00636BD4" w:rsidRPr="0045649C" w:rsidRDefault="00236750" w:rsidP="008F0814">
      <w:pPr>
        <w:tabs>
          <w:tab w:val="left" w:pos="9270"/>
        </w:tabs>
        <w:spacing w:before="120"/>
        <w:ind w:left="720"/>
        <w:rPr>
          <w:rFonts w:ascii="Arial" w:hAnsi="Arial"/>
          <w:sz w:val="22"/>
          <w:szCs w:val="22"/>
        </w:rPr>
      </w:pPr>
      <w:r w:rsidRPr="0045649C">
        <w:rPr>
          <w:rFonts w:ascii="Arial" w:hAnsi="Arial"/>
          <w:sz w:val="22"/>
          <w:szCs w:val="22"/>
        </w:rPr>
        <w:t>The Restrained Person had notice of the court order, willfully refused to abide by the order, has no lawful excuse for failing to obey the order, has the ability to comply with the order and is in contempt of this court.</w:t>
      </w:r>
    </w:p>
    <w:p w14:paraId="128ECCE6" w14:textId="4D13204E" w:rsidR="00921A9B" w:rsidRPr="0045649C" w:rsidRDefault="00636BD4" w:rsidP="008F0814">
      <w:pPr>
        <w:tabs>
          <w:tab w:val="left" w:pos="9270"/>
        </w:tabs>
        <w:ind w:left="720"/>
        <w:rPr>
          <w:rFonts w:ascii="Arial" w:hAnsi="Arial"/>
          <w:i/>
          <w:sz w:val="22"/>
          <w:szCs w:val="22"/>
          <w:lang w:val="es-US"/>
        </w:rPr>
      </w:pPr>
      <w:r w:rsidRPr="0045649C">
        <w:rPr>
          <w:rFonts w:ascii="Arial" w:hAnsi="Arial"/>
          <w:i/>
          <w:iCs/>
          <w:sz w:val="22"/>
          <w:szCs w:val="22"/>
          <w:lang w:val="es-US"/>
        </w:rPr>
        <w:t>La persona sujeta a la orden de restricción fue notificada de la orden judicial, se negó deliberadamente a cumplir la orden, no tiene una excusa legal para desobedecer la orden, tiene la capacidad para cumplir la orden y se encuentra en desacato de este tribunal.</w:t>
      </w:r>
    </w:p>
    <w:p w14:paraId="6D050F5E" w14:textId="77777777" w:rsidR="00636BD4" w:rsidRPr="0045649C" w:rsidRDefault="009C3CCF" w:rsidP="008F0814">
      <w:pPr>
        <w:pStyle w:val="WAItem"/>
        <w:rPr>
          <w:lang w:val="es-US"/>
        </w:rPr>
      </w:pPr>
      <w:r w:rsidRPr="0045649C">
        <w:rPr>
          <w:bCs/>
          <w:lang w:val="es-US"/>
        </w:rPr>
        <w:lastRenderedPageBreak/>
        <w:t>2.</w:t>
      </w:r>
      <w:r w:rsidRPr="0045649C">
        <w:rPr>
          <w:bCs/>
          <w:lang w:val="es-US"/>
        </w:rPr>
        <w:tab/>
      </w:r>
      <w:proofErr w:type="spellStart"/>
      <w:r w:rsidRPr="0045649C">
        <w:rPr>
          <w:bCs/>
          <w:lang w:val="es-US"/>
        </w:rPr>
        <w:t>Compliance</w:t>
      </w:r>
      <w:proofErr w:type="spellEnd"/>
      <w:r w:rsidRPr="0045649C">
        <w:rPr>
          <w:bCs/>
          <w:lang w:val="es-US"/>
        </w:rPr>
        <w:t xml:space="preserve"> </w:t>
      </w:r>
      <w:proofErr w:type="spellStart"/>
      <w:r w:rsidRPr="0045649C">
        <w:rPr>
          <w:bCs/>
          <w:lang w:val="es-US"/>
        </w:rPr>
        <w:t>Review</w:t>
      </w:r>
      <w:proofErr w:type="spellEnd"/>
      <w:r w:rsidRPr="0045649C">
        <w:rPr>
          <w:bCs/>
          <w:lang w:val="es-US"/>
        </w:rPr>
        <w:t xml:space="preserve"> </w:t>
      </w:r>
      <w:proofErr w:type="spellStart"/>
      <w:r w:rsidRPr="0045649C">
        <w:rPr>
          <w:bCs/>
          <w:lang w:val="es-US"/>
        </w:rPr>
        <w:t>Hearing</w:t>
      </w:r>
      <w:proofErr w:type="spellEnd"/>
    </w:p>
    <w:p w14:paraId="7E7FA261" w14:textId="5BEAFA37" w:rsidR="009C3CCF" w:rsidRPr="0045649C" w:rsidRDefault="00D81536" w:rsidP="008F0814">
      <w:pPr>
        <w:pStyle w:val="WAItem"/>
        <w:spacing w:before="0"/>
        <w:rPr>
          <w:i/>
          <w:lang w:val="es-US"/>
        </w:rPr>
      </w:pPr>
      <w:r w:rsidRPr="0045649C">
        <w:rPr>
          <w:bCs/>
          <w:i/>
          <w:iCs/>
          <w:lang w:val="es-US"/>
        </w:rPr>
        <w:tab/>
        <w:t>Audiencia de revisión de cumplimiento</w:t>
      </w:r>
    </w:p>
    <w:p w14:paraId="0D59B181" w14:textId="77777777" w:rsidR="00636BD4" w:rsidRPr="0045649C" w:rsidRDefault="009C3CCF" w:rsidP="008F0814">
      <w:pPr>
        <w:tabs>
          <w:tab w:val="left" w:pos="1080"/>
          <w:tab w:val="left" w:pos="8280"/>
          <w:tab w:val="left" w:pos="9360"/>
        </w:tabs>
        <w:spacing w:before="120"/>
        <w:ind w:left="1080" w:hanging="360"/>
        <w:rPr>
          <w:rFonts w:ascii="Arial" w:hAnsi="Arial" w:cs="Arial"/>
          <w:sz w:val="22"/>
          <w:szCs w:val="22"/>
        </w:rPr>
      </w:pPr>
      <w:bookmarkStart w:id="0" w:name="_Hlk135265705"/>
      <w:r w:rsidRPr="0045649C">
        <w:rPr>
          <w:rFonts w:ascii="Arial" w:hAnsi="Arial" w:cs="Arial"/>
          <w:sz w:val="22"/>
          <w:szCs w:val="22"/>
        </w:rPr>
        <w:t>[  ]</w:t>
      </w:r>
      <w:r w:rsidRPr="0045649C">
        <w:rPr>
          <w:rFonts w:ascii="Arial" w:hAnsi="Arial" w:cs="Arial"/>
          <w:sz w:val="22"/>
          <w:szCs w:val="22"/>
        </w:rPr>
        <w:tab/>
        <w:t xml:space="preserve">The court has </w:t>
      </w:r>
      <w:r w:rsidRPr="0045649C">
        <w:rPr>
          <w:rFonts w:ascii="Arial" w:hAnsi="Arial" w:cs="Arial"/>
          <w:b/>
          <w:bCs/>
          <w:sz w:val="22"/>
          <w:szCs w:val="22"/>
        </w:rPr>
        <w:t>not</w:t>
      </w:r>
      <w:r w:rsidRPr="0045649C">
        <w:rPr>
          <w:rFonts w:ascii="Arial" w:hAnsi="Arial" w:cs="Arial"/>
          <w:sz w:val="22"/>
          <w:szCs w:val="22"/>
        </w:rPr>
        <w:t xml:space="preserve"> held a compliance review hearing.</w:t>
      </w:r>
    </w:p>
    <w:p w14:paraId="0185658B" w14:textId="41F65071" w:rsidR="009C3CCF" w:rsidRPr="0045649C" w:rsidRDefault="00D81536" w:rsidP="008F0814">
      <w:pPr>
        <w:tabs>
          <w:tab w:val="left" w:pos="1080"/>
          <w:tab w:val="left" w:pos="8280"/>
          <w:tab w:val="left" w:pos="9360"/>
        </w:tabs>
        <w:ind w:left="1080" w:hanging="360"/>
        <w:rPr>
          <w:rFonts w:ascii="Arial" w:hAnsi="Arial" w:cs="Arial"/>
          <w:i/>
          <w:sz w:val="22"/>
          <w:szCs w:val="22"/>
          <w:lang w:val="es-US"/>
        </w:rPr>
      </w:pPr>
      <w:r w:rsidRPr="0045649C">
        <w:rPr>
          <w:rFonts w:ascii="Arial" w:hAnsi="Arial" w:cs="Arial"/>
          <w:i/>
          <w:iCs/>
          <w:sz w:val="22"/>
          <w:szCs w:val="22"/>
        </w:rPr>
        <w:tab/>
      </w:r>
      <w:r w:rsidRPr="0045649C">
        <w:rPr>
          <w:rFonts w:ascii="Arial" w:hAnsi="Arial" w:cs="Arial"/>
          <w:i/>
          <w:iCs/>
          <w:sz w:val="22"/>
          <w:szCs w:val="22"/>
          <w:lang w:val="es-US"/>
        </w:rPr>
        <w:t xml:space="preserve">El tribunal </w:t>
      </w:r>
      <w:r w:rsidRPr="0045649C">
        <w:rPr>
          <w:rFonts w:ascii="Arial" w:hAnsi="Arial" w:cs="Arial"/>
          <w:b/>
          <w:bCs/>
          <w:i/>
          <w:iCs/>
          <w:sz w:val="22"/>
          <w:szCs w:val="22"/>
          <w:lang w:val="es-US"/>
        </w:rPr>
        <w:t xml:space="preserve">no </w:t>
      </w:r>
      <w:r w:rsidRPr="0045649C">
        <w:rPr>
          <w:rFonts w:ascii="Arial" w:hAnsi="Arial" w:cs="Arial"/>
          <w:i/>
          <w:iCs/>
          <w:sz w:val="22"/>
          <w:szCs w:val="22"/>
          <w:lang w:val="es-US"/>
        </w:rPr>
        <w:t>ha celebrado una audiencia de revisión de cumplimiento.</w:t>
      </w:r>
    </w:p>
    <w:bookmarkEnd w:id="0"/>
    <w:p w14:paraId="2EC2D7DB" w14:textId="77777777" w:rsidR="00636BD4" w:rsidRPr="0045649C" w:rsidRDefault="009C3CCF" w:rsidP="008F0814">
      <w:pPr>
        <w:tabs>
          <w:tab w:val="left" w:pos="1080"/>
          <w:tab w:val="left" w:pos="5040"/>
          <w:tab w:val="left" w:pos="7920"/>
          <w:tab w:val="left" w:pos="9274"/>
        </w:tabs>
        <w:spacing w:before="120"/>
        <w:ind w:left="1080" w:hanging="360"/>
        <w:rPr>
          <w:rFonts w:ascii="Arial" w:hAnsi="Arial" w:cs="Arial"/>
          <w:sz w:val="22"/>
          <w:szCs w:val="22"/>
        </w:rPr>
      </w:pPr>
      <w:r w:rsidRPr="0045649C">
        <w:rPr>
          <w:rFonts w:ascii="Arial" w:hAnsi="Arial" w:cs="Arial"/>
          <w:sz w:val="22"/>
          <w:szCs w:val="22"/>
        </w:rPr>
        <w:t>[  ]</w:t>
      </w:r>
      <w:r w:rsidRPr="0045649C">
        <w:rPr>
          <w:rFonts w:ascii="Arial" w:hAnsi="Arial" w:cs="Arial"/>
          <w:sz w:val="22"/>
          <w:szCs w:val="22"/>
        </w:rPr>
        <w:tab/>
        <w:t xml:space="preserve">The court held a compliance review hearing on </w:t>
      </w:r>
      <w:r w:rsidRPr="0045649C">
        <w:rPr>
          <w:rFonts w:ascii="Arial" w:hAnsi="Arial" w:cs="Arial"/>
          <w:sz w:val="22"/>
          <w:szCs w:val="22"/>
        </w:rPr>
        <w:br/>
        <w:t>(</w:t>
      </w:r>
      <w:r w:rsidRPr="0045649C">
        <w:rPr>
          <w:rFonts w:ascii="Arial" w:hAnsi="Arial" w:cs="Arial"/>
          <w:i/>
          <w:iCs/>
          <w:sz w:val="22"/>
          <w:szCs w:val="22"/>
        </w:rPr>
        <w:t>date</w:t>
      </w:r>
      <w:r w:rsidRPr="0045649C">
        <w:rPr>
          <w:rFonts w:ascii="Arial" w:hAnsi="Arial" w:cs="Arial"/>
          <w:sz w:val="22"/>
          <w:szCs w:val="22"/>
        </w:rPr>
        <w:t xml:space="preserve">) </w:t>
      </w:r>
      <w:r w:rsidRPr="0045649C">
        <w:rPr>
          <w:rFonts w:ascii="Arial" w:hAnsi="Arial" w:cs="Arial"/>
          <w:sz w:val="22"/>
          <w:szCs w:val="22"/>
          <w:u w:val="single"/>
        </w:rPr>
        <w:tab/>
      </w:r>
      <w:r w:rsidRPr="0045649C">
        <w:rPr>
          <w:rFonts w:ascii="Arial" w:hAnsi="Arial" w:cs="Arial"/>
          <w:sz w:val="22"/>
          <w:szCs w:val="22"/>
        </w:rPr>
        <w:t>at (</w:t>
      </w:r>
      <w:r w:rsidRPr="0045649C">
        <w:rPr>
          <w:rFonts w:ascii="Arial" w:hAnsi="Arial" w:cs="Arial"/>
          <w:i/>
          <w:iCs/>
          <w:sz w:val="22"/>
          <w:szCs w:val="22"/>
        </w:rPr>
        <w:t>time</w:t>
      </w:r>
      <w:r w:rsidRPr="0045649C">
        <w:rPr>
          <w:rFonts w:ascii="Arial" w:hAnsi="Arial" w:cs="Arial"/>
          <w:sz w:val="22"/>
          <w:szCs w:val="22"/>
        </w:rPr>
        <w:t>)</w:t>
      </w:r>
      <w:r w:rsidRPr="0045649C">
        <w:rPr>
          <w:rFonts w:ascii="Arial" w:hAnsi="Arial" w:cs="Arial"/>
          <w:i/>
          <w:iCs/>
          <w:sz w:val="22"/>
          <w:szCs w:val="22"/>
        </w:rPr>
        <w:t xml:space="preserve"> </w:t>
      </w:r>
      <w:r w:rsidRPr="0045649C">
        <w:rPr>
          <w:rFonts w:ascii="Arial" w:hAnsi="Arial" w:cs="Arial"/>
          <w:sz w:val="22"/>
          <w:szCs w:val="22"/>
          <w:u w:val="single"/>
        </w:rPr>
        <w:tab/>
      </w:r>
      <w:r w:rsidRPr="0045649C">
        <w:rPr>
          <w:rFonts w:ascii="Arial" w:hAnsi="Arial" w:cs="Arial"/>
          <w:sz w:val="22"/>
          <w:szCs w:val="22"/>
        </w:rPr>
        <w:t xml:space="preserve"> a.m./p.m.</w:t>
      </w:r>
    </w:p>
    <w:p w14:paraId="1C40D481" w14:textId="7959F88D" w:rsidR="00A42C2F" w:rsidRPr="0045649C" w:rsidRDefault="00D81536" w:rsidP="008F0814">
      <w:pPr>
        <w:tabs>
          <w:tab w:val="left" w:pos="1080"/>
          <w:tab w:val="left" w:pos="5040"/>
          <w:tab w:val="left" w:pos="7920"/>
          <w:tab w:val="left" w:pos="9274"/>
        </w:tabs>
        <w:ind w:left="1080" w:hanging="360"/>
        <w:rPr>
          <w:rFonts w:ascii="Arial" w:hAnsi="Arial" w:cs="Arial"/>
          <w:i/>
          <w:sz w:val="22"/>
          <w:szCs w:val="22"/>
          <w:lang w:val="es-US"/>
        </w:rPr>
      </w:pPr>
      <w:r w:rsidRPr="0045649C">
        <w:rPr>
          <w:rFonts w:ascii="Arial" w:hAnsi="Arial" w:cs="Arial"/>
          <w:i/>
          <w:iCs/>
          <w:sz w:val="22"/>
          <w:szCs w:val="22"/>
        </w:rPr>
        <w:tab/>
      </w:r>
      <w:r w:rsidRPr="0045649C">
        <w:rPr>
          <w:rFonts w:ascii="Arial" w:hAnsi="Arial" w:cs="Arial"/>
          <w:i/>
          <w:iCs/>
          <w:sz w:val="22"/>
          <w:szCs w:val="22"/>
          <w:lang w:val="es-US"/>
        </w:rPr>
        <w:t xml:space="preserve">El tribunal celebró una audiencia de revisión de cumplimiento el día </w:t>
      </w:r>
      <w:r w:rsidRPr="0045649C">
        <w:rPr>
          <w:rFonts w:ascii="Arial" w:hAnsi="Arial" w:cs="Arial"/>
          <w:i/>
          <w:iCs/>
          <w:sz w:val="22"/>
          <w:szCs w:val="22"/>
          <w:lang w:val="es-US"/>
        </w:rPr>
        <w:br/>
        <w:t xml:space="preserve">(fecha) </w:t>
      </w:r>
      <w:r w:rsidRPr="0045649C">
        <w:rPr>
          <w:rFonts w:ascii="Arial" w:hAnsi="Arial" w:cs="Arial"/>
          <w:sz w:val="22"/>
          <w:szCs w:val="22"/>
          <w:lang w:val="es-US"/>
        </w:rPr>
        <w:tab/>
      </w:r>
      <w:r w:rsidRPr="0045649C">
        <w:rPr>
          <w:rFonts w:ascii="Arial" w:hAnsi="Arial" w:cs="Arial"/>
          <w:i/>
          <w:iCs/>
          <w:sz w:val="22"/>
          <w:szCs w:val="22"/>
          <w:lang w:val="es-US"/>
        </w:rPr>
        <w:t xml:space="preserve">a las (hora) </w:t>
      </w:r>
      <w:r w:rsidRPr="0045649C">
        <w:rPr>
          <w:rFonts w:ascii="Arial" w:hAnsi="Arial" w:cs="Arial"/>
          <w:sz w:val="22"/>
          <w:szCs w:val="22"/>
          <w:lang w:val="es-US"/>
        </w:rPr>
        <w:tab/>
      </w:r>
      <w:r w:rsidRPr="0045649C">
        <w:rPr>
          <w:rFonts w:ascii="Arial" w:hAnsi="Arial" w:cs="Arial"/>
          <w:i/>
          <w:iCs/>
          <w:sz w:val="22"/>
          <w:szCs w:val="22"/>
          <w:lang w:val="es-US"/>
        </w:rPr>
        <w:t xml:space="preserve"> a.m./p.m.</w:t>
      </w:r>
    </w:p>
    <w:p w14:paraId="0E80158C" w14:textId="77777777" w:rsidR="00636BD4" w:rsidRPr="0045649C" w:rsidRDefault="009C3CCF" w:rsidP="008F0814">
      <w:pPr>
        <w:tabs>
          <w:tab w:val="left" w:pos="1080"/>
          <w:tab w:val="left" w:pos="9180"/>
        </w:tabs>
        <w:ind w:left="1080"/>
        <w:rPr>
          <w:rFonts w:ascii="Arial" w:hAnsi="Arial" w:cs="Arial"/>
          <w:sz w:val="22"/>
          <w:szCs w:val="22"/>
          <w:u w:val="single"/>
        </w:rPr>
      </w:pPr>
      <w:r w:rsidRPr="0045649C">
        <w:rPr>
          <w:rFonts w:ascii="Arial" w:hAnsi="Arial" w:cs="Arial"/>
          <w:sz w:val="22"/>
          <w:szCs w:val="22"/>
        </w:rPr>
        <w:t>at (</w:t>
      </w:r>
      <w:r w:rsidRPr="0045649C">
        <w:rPr>
          <w:rFonts w:ascii="Arial" w:hAnsi="Arial" w:cs="Arial"/>
          <w:i/>
          <w:iCs/>
          <w:sz w:val="22"/>
          <w:szCs w:val="22"/>
        </w:rPr>
        <w:t>department/judge/calendar</w:t>
      </w:r>
      <w:r w:rsidRPr="0045649C">
        <w:rPr>
          <w:rFonts w:ascii="Arial" w:hAnsi="Arial" w:cs="Arial"/>
          <w:sz w:val="22"/>
          <w:szCs w:val="22"/>
        </w:rPr>
        <w:t>)</w:t>
      </w:r>
      <w:r w:rsidRPr="0045649C">
        <w:rPr>
          <w:rFonts w:ascii="Arial" w:hAnsi="Arial" w:cs="Arial"/>
          <w:i/>
          <w:iCs/>
          <w:sz w:val="22"/>
          <w:szCs w:val="22"/>
        </w:rPr>
        <w:t xml:space="preserve"> </w:t>
      </w:r>
      <w:r w:rsidRPr="0045649C">
        <w:rPr>
          <w:rFonts w:ascii="Arial" w:hAnsi="Arial" w:cs="Arial"/>
          <w:sz w:val="22"/>
          <w:szCs w:val="22"/>
          <w:u w:val="single"/>
        </w:rPr>
        <w:tab/>
      </w:r>
    </w:p>
    <w:p w14:paraId="7595342C" w14:textId="0BA142F2" w:rsidR="009C3CCF" w:rsidRPr="0045649C" w:rsidRDefault="00636BD4" w:rsidP="008F0814">
      <w:pPr>
        <w:tabs>
          <w:tab w:val="left" w:pos="1080"/>
          <w:tab w:val="left" w:pos="9180"/>
        </w:tabs>
        <w:ind w:left="1080"/>
        <w:rPr>
          <w:rFonts w:ascii="Arial" w:hAnsi="Arial" w:cs="Arial"/>
          <w:i/>
          <w:sz w:val="22"/>
          <w:szCs w:val="22"/>
        </w:rPr>
      </w:pPr>
      <w:r w:rsidRPr="0045649C">
        <w:rPr>
          <w:rFonts w:ascii="Arial" w:hAnsi="Arial" w:cs="Arial"/>
          <w:i/>
          <w:iCs/>
          <w:sz w:val="22"/>
          <w:szCs w:val="22"/>
        </w:rPr>
        <w:t>en (</w:t>
      </w:r>
      <w:proofErr w:type="spellStart"/>
      <w:r w:rsidRPr="0045649C">
        <w:rPr>
          <w:rFonts w:ascii="Arial" w:hAnsi="Arial" w:cs="Arial"/>
          <w:i/>
          <w:iCs/>
          <w:sz w:val="22"/>
          <w:szCs w:val="22"/>
        </w:rPr>
        <w:t>departamento</w:t>
      </w:r>
      <w:proofErr w:type="spellEnd"/>
      <w:r w:rsidRPr="0045649C">
        <w:rPr>
          <w:rFonts w:ascii="Arial" w:hAnsi="Arial" w:cs="Arial"/>
          <w:i/>
          <w:iCs/>
          <w:sz w:val="22"/>
          <w:szCs w:val="22"/>
        </w:rPr>
        <w:t>/</w:t>
      </w:r>
      <w:proofErr w:type="spellStart"/>
      <w:r w:rsidRPr="0045649C">
        <w:rPr>
          <w:rFonts w:ascii="Arial" w:hAnsi="Arial" w:cs="Arial"/>
          <w:i/>
          <w:iCs/>
          <w:sz w:val="22"/>
          <w:szCs w:val="22"/>
        </w:rPr>
        <w:t>juez</w:t>
      </w:r>
      <w:proofErr w:type="spellEnd"/>
      <w:r w:rsidRPr="0045649C">
        <w:rPr>
          <w:rFonts w:ascii="Arial" w:hAnsi="Arial" w:cs="Arial"/>
          <w:i/>
          <w:iCs/>
          <w:sz w:val="22"/>
          <w:szCs w:val="22"/>
        </w:rPr>
        <w:t>/</w:t>
      </w:r>
      <w:proofErr w:type="spellStart"/>
      <w:r w:rsidRPr="0045649C">
        <w:rPr>
          <w:rFonts w:ascii="Arial" w:hAnsi="Arial" w:cs="Arial"/>
          <w:i/>
          <w:iCs/>
          <w:sz w:val="22"/>
          <w:szCs w:val="22"/>
        </w:rPr>
        <w:t>calendario</w:t>
      </w:r>
      <w:proofErr w:type="spellEnd"/>
      <w:r w:rsidRPr="0045649C">
        <w:rPr>
          <w:rFonts w:ascii="Arial" w:hAnsi="Arial" w:cs="Arial"/>
          <w:i/>
          <w:iCs/>
          <w:sz w:val="22"/>
          <w:szCs w:val="22"/>
        </w:rPr>
        <w:t xml:space="preserve">) </w:t>
      </w:r>
    </w:p>
    <w:p w14:paraId="7D8513DA" w14:textId="77777777" w:rsidR="00636BD4" w:rsidRPr="0045649C" w:rsidRDefault="009C3CCF" w:rsidP="008F0814">
      <w:pPr>
        <w:spacing w:before="120"/>
        <w:ind w:left="1080"/>
        <w:rPr>
          <w:rFonts w:ascii="Arial" w:hAnsi="Arial" w:cs="Arial"/>
          <w:sz w:val="22"/>
          <w:szCs w:val="22"/>
        </w:rPr>
      </w:pPr>
      <w:r w:rsidRPr="0045649C">
        <w:rPr>
          <w:rFonts w:ascii="Arial" w:hAnsi="Arial"/>
          <w:sz w:val="22"/>
          <w:szCs w:val="22"/>
        </w:rPr>
        <w:t xml:space="preserve">The Restrained Person [  ] was  [  ] was </w:t>
      </w:r>
      <w:r w:rsidRPr="0045649C">
        <w:rPr>
          <w:rFonts w:ascii="Arial" w:hAnsi="Arial"/>
          <w:b/>
          <w:bCs/>
          <w:sz w:val="22"/>
          <w:szCs w:val="22"/>
        </w:rPr>
        <w:t>not</w:t>
      </w:r>
      <w:r w:rsidRPr="0045649C">
        <w:rPr>
          <w:rFonts w:ascii="Arial" w:hAnsi="Arial"/>
          <w:sz w:val="22"/>
          <w:szCs w:val="22"/>
        </w:rPr>
        <w:t xml:space="preserve"> present at the hearing.</w:t>
      </w:r>
    </w:p>
    <w:p w14:paraId="77FF8267" w14:textId="1EF30D52" w:rsidR="009C3CCF" w:rsidRPr="0045649C" w:rsidRDefault="00636BD4" w:rsidP="008F0814">
      <w:pPr>
        <w:ind w:left="1080"/>
        <w:rPr>
          <w:rFonts w:ascii="Arial" w:hAnsi="Arial" w:cs="Arial"/>
          <w:i/>
          <w:sz w:val="22"/>
          <w:szCs w:val="22"/>
          <w:lang w:val="es-US"/>
        </w:rPr>
      </w:pPr>
      <w:r w:rsidRPr="0045649C">
        <w:rPr>
          <w:rFonts w:ascii="Arial" w:hAnsi="Arial"/>
          <w:i/>
          <w:iCs/>
          <w:sz w:val="22"/>
          <w:szCs w:val="22"/>
          <w:lang w:val="es-US"/>
        </w:rPr>
        <w:t xml:space="preserve">La persona sujeta a la orden de restricción [-] </w:t>
      </w:r>
      <w:proofErr w:type="gramStart"/>
      <w:r w:rsidRPr="0045649C">
        <w:rPr>
          <w:rFonts w:ascii="Arial" w:hAnsi="Arial"/>
          <w:i/>
          <w:iCs/>
          <w:sz w:val="22"/>
          <w:szCs w:val="22"/>
          <w:lang w:val="es-US"/>
        </w:rPr>
        <w:t>estuvo  [</w:t>
      </w:r>
      <w:proofErr w:type="gramEnd"/>
      <w:r w:rsidRPr="0045649C">
        <w:rPr>
          <w:rFonts w:ascii="Arial" w:hAnsi="Arial"/>
          <w:i/>
          <w:iCs/>
          <w:sz w:val="22"/>
          <w:szCs w:val="22"/>
          <w:lang w:val="es-US"/>
        </w:rPr>
        <w:t xml:space="preserve">-] </w:t>
      </w:r>
      <w:r w:rsidRPr="0045649C">
        <w:rPr>
          <w:rFonts w:ascii="Arial" w:hAnsi="Arial"/>
          <w:b/>
          <w:bCs/>
          <w:i/>
          <w:iCs/>
          <w:sz w:val="22"/>
          <w:szCs w:val="22"/>
          <w:lang w:val="es-US"/>
        </w:rPr>
        <w:t>no</w:t>
      </w:r>
      <w:r w:rsidRPr="0045649C">
        <w:rPr>
          <w:rFonts w:ascii="Arial" w:hAnsi="Arial"/>
          <w:i/>
          <w:iCs/>
          <w:sz w:val="22"/>
          <w:szCs w:val="22"/>
          <w:lang w:val="es-US"/>
        </w:rPr>
        <w:t xml:space="preserve"> estuvo presente en la audiencia.</w:t>
      </w:r>
    </w:p>
    <w:p w14:paraId="2799A7B4" w14:textId="77777777" w:rsidR="00636BD4" w:rsidRPr="0045649C" w:rsidRDefault="009C3CCF" w:rsidP="008F0814">
      <w:pPr>
        <w:pStyle w:val="WAItem"/>
        <w:rPr>
          <w:lang w:val="es-US"/>
        </w:rPr>
      </w:pPr>
      <w:r w:rsidRPr="0045649C">
        <w:rPr>
          <w:bCs/>
          <w:lang w:val="es-US"/>
        </w:rPr>
        <w:t>3.</w:t>
      </w:r>
      <w:r w:rsidRPr="0045649C">
        <w:rPr>
          <w:bCs/>
          <w:lang w:val="es-US"/>
        </w:rPr>
        <w:tab/>
      </w:r>
      <w:proofErr w:type="spellStart"/>
      <w:r w:rsidRPr="0045649C">
        <w:rPr>
          <w:bCs/>
          <w:lang w:val="es-US"/>
        </w:rPr>
        <w:t>Failure</w:t>
      </w:r>
      <w:proofErr w:type="spellEnd"/>
      <w:r w:rsidRPr="0045649C">
        <w:rPr>
          <w:bCs/>
          <w:lang w:val="es-US"/>
        </w:rPr>
        <w:t xml:space="preserve"> </w:t>
      </w:r>
      <w:proofErr w:type="spellStart"/>
      <w:r w:rsidRPr="0045649C">
        <w:rPr>
          <w:bCs/>
          <w:lang w:val="es-US"/>
        </w:rPr>
        <w:t>to</w:t>
      </w:r>
      <w:proofErr w:type="spellEnd"/>
      <w:r w:rsidRPr="0045649C">
        <w:rPr>
          <w:bCs/>
          <w:lang w:val="es-US"/>
        </w:rPr>
        <w:t xml:space="preserve"> </w:t>
      </w:r>
      <w:proofErr w:type="spellStart"/>
      <w:r w:rsidRPr="0045649C">
        <w:rPr>
          <w:bCs/>
          <w:lang w:val="es-US"/>
        </w:rPr>
        <w:t>Obey</w:t>
      </w:r>
      <w:proofErr w:type="spellEnd"/>
      <w:r w:rsidRPr="0045649C">
        <w:rPr>
          <w:bCs/>
          <w:lang w:val="es-US"/>
        </w:rPr>
        <w:t xml:space="preserve"> </w:t>
      </w:r>
      <w:proofErr w:type="spellStart"/>
      <w:r w:rsidRPr="0045649C">
        <w:rPr>
          <w:bCs/>
          <w:lang w:val="es-US"/>
        </w:rPr>
        <w:t>Court</w:t>
      </w:r>
      <w:proofErr w:type="spellEnd"/>
      <w:r w:rsidRPr="0045649C">
        <w:rPr>
          <w:bCs/>
          <w:lang w:val="es-US"/>
        </w:rPr>
        <w:t xml:space="preserve"> </w:t>
      </w:r>
      <w:proofErr w:type="spellStart"/>
      <w:r w:rsidRPr="0045649C">
        <w:rPr>
          <w:bCs/>
          <w:lang w:val="es-US"/>
        </w:rPr>
        <w:t>Order</w:t>
      </w:r>
      <w:proofErr w:type="spellEnd"/>
    </w:p>
    <w:p w14:paraId="0798F419" w14:textId="6D52CFE3" w:rsidR="002D61B7" w:rsidRPr="0045649C" w:rsidRDefault="00D81536" w:rsidP="008F0814">
      <w:pPr>
        <w:pStyle w:val="WAItem"/>
        <w:spacing w:before="0"/>
        <w:rPr>
          <w:i/>
          <w:lang w:val="es-US"/>
        </w:rPr>
      </w:pPr>
      <w:r w:rsidRPr="0045649C">
        <w:rPr>
          <w:bCs/>
          <w:i/>
          <w:iCs/>
          <w:lang w:val="es-US"/>
        </w:rPr>
        <w:tab/>
        <w:t xml:space="preserve">Incumplimiento de la orden judicial </w:t>
      </w:r>
    </w:p>
    <w:p w14:paraId="5D35BF49" w14:textId="77777777" w:rsidR="00636BD4" w:rsidRPr="0045649C" w:rsidRDefault="008A0A69" w:rsidP="008F0814">
      <w:pPr>
        <w:tabs>
          <w:tab w:val="left" w:pos="9274"/>
        </w:tabs>
        <w:spacing w:before="120"/>
        <w:ind w:left="720"/>
        <w:rPr>
          <w:rFonts w:ascii="Arial" w:hAnsi="Arial" w:cs="Arial"/>
          <w:sz w:val="22"/>
        </w:rPr>
      </w:pPr>
      <w:r w:rsidRPr="0045649C">
        <w:rPr>
          <w:rFonts w:ascii="Arial" w:hAnsi="Arial" w:cs="Arial"/>
          <w:sz w:val="22"/>
        </w:rPr>
        <w:t>The Restrained Person, (</w:t>
      </w:r>
      <w:r w:rsidRPr="0045649C">
        <w:rPr>
          <w:rFonts w:ascii="Arial" w:hAnsi="Arial" w:cs="Arial"/>
          <w:i/>
          <w:iCs/>
          <w:sz w:val="22"/>
        </w:rPr>
        <w:t>name</w:t>
      </w:r>
      <w:r w:rsidRPr="0045649C">
        <w:rPr>
          <w:rFonts w:ascii="Arial" w:hAnsi="Arial" w:cs="Arial"/>
          <w:sz w:val="22"/>
        </w:rPr>
        <w:t>)</w:t>
      </w:r>
      <w:r w:rsidRPr="0045649C">
        <w:rPr>
          <w:rFonts w:ascii="Arial" w:hAnsi="Arial" w:cs="Arial"/>
          <w:i/>
          <w:iCs/>
          <w:sz w:val="22"/>
        </w:rPr>
        <w:t>:</w:t>
      </w:r>
      <w:r w:rsidRPr="0045649C">
        <w:rPr>
          <w:rFonts w:ascii="Arial" w:hAnsi="Arial" w:cs="Arial"/>
          <w:sz w:val="22"/>
        </w:rPr>
        <w:t xml:space="preserve"> </w:t>
      </w:r>
      <w:r w:rsidRPr="0045649C">
        <w:rPr>
          <w:rFonts w:ascii="Arial" w:hAnsi="Arial" w:cs="Arial"/>
          <w:sz w:val="22"/>
          <w:u w:val="single"/>
        </w:rPr>
        <w:tab/>
      </w:r>
      <w:r w:rsidRPr="0045649C">
        <w:rPr>
          <w:rFonts w:ascii="Arial" w:hAnsi="Arial" w:cs="Arial"/>
          <w:sz w:val="22"/>
        </w:rPr>
        <w:t xml:space="preserve">, </w:t>
      </w:r>
      <w:r w:rsidRPr="0045649C">
        <w:rPr>
          <w:rFonts w:ascii="Arial" w:hAnsi="Arial" w:cs="Arial"/>
          <w:sz w:val="22"/>
        </w:rPr>
        <w:br/>
        <w:t xml:space="preserve">did </w:t>
      </w:r>
      <w:r w:rsidRPr="0045649C">
        <w:rPr>
          <w:rFonts w:ascii="Arial" w:hAnsi="Arial" w:cs="Arial"/>
          <w:b/>
          <w:bCs/>
          <w:sz w:val="22"/>
        </w:rPr>
        <w:t>not</w:t>
      </w:r>
      <w:r w:rsidRPr="0045649C">
        <w:rPr>
          <w:rFonts w:ascii="Arial" w:hAnsi="Arial" w:cs="Arial"/>
          <w:sz w:val="22"/>
        </w:rPr>
        <w:t xml:space="preserve"> obey the (</w:t>
      </w:r>
      <w:r w:rsidRPr="0045649C">
        <w:rPr>
          <w:rFonts w:ascii="Arial" w:hAnsi="Arial" w:cs="Arial"/>
          <w:i/>
          <w:iCs/>
          <w:sz w:val="22"/>
        </w:rPr>
        <w:t>check all that apply</w:t>
      </w:r>
      <w:r w:rsidRPr="0045649C">
        <w:rPr>
          <w:rFonts w:ascii="Arial" w:hAnsi="Arial" w:cs="Arial"/>
          <w:sz w:val="22"/>
        </w:rPr>
        <w:t>)</w:t>
      </w:r>
    </w:p>
    <w:p w14:paraId="1666C60E" w14:textId="5933111E" w:rsidR="00A42C2F" w:rsidRPr="0045649C" w:rsidRDefault="00636BD4" w:rsidP="008F0814">
      <w:pPr>
        <w:tabs>
          <w:tab w:val="left" w:pos="9274"/>
        </w:tabs>
        <w:ind w:left="720"/>
        <w:rPr>
          <w:rFonts w:ascii="Arial" w:hAnsi="Arial" w:cs="Arial"/>
          <w:i/>
          <w:sz w:val="22"/>
          <w:lang w:val="es-US"/>
        </w:rPr>
      </w:pPr>
      <w:r w:rsidRPr="0045649C">
        <w:rPr>
          <w:rFonts w:ascii="Arial" w:hAnsi="Arial" w:cs="Arial"/>
          <w:i/>
          <w:iCs/>
          <w:sz w:val="22"/>
          <w:lang w:val="es-US"/>
        </w:rPr>
        <w:t xml:space="preserve">La persona sujeta a la orden de restricción (nombre): </w:t>
      </w:r>
      <w:r w:rsidRPr="0045649C">
        <w:rPr>
          <w:rFonts w:ascii="Arial" w:hAnsi="Arial" w:cs="Arial"/>
          <w:sz w:val="22"/>
          <w:lang w:val="es-US"/>
        </w:rPr>
        <w:tab/>
      </w:r>
      <w:r w:rsidRPr="0045649C">
        <w:rPr>
          <w:rFonts w:ascii="Arial" w:hAnsi="Arial" w:cs="Arial"/>
          <w:i/>
          <w:iCs/>
          <w:sz w:val="22"/>
          <w:lang w:val="es-US"/>
        </w:rPr>
        <w:t xml:space="preserve">, </w:t>
      </w:r>
      <w:r w:rsidRPr="0045649C">
        <w:rPr>
          <w:rFonts w:ascii="Arial" w:hAnsi="Arial" w:cs="Arial"/>
          <w:i/>
          <w:iCs/>
          <w:sz w:val="22"/>
          <w:lang w:val="es-US"/>
        </w:rPr>
        <w:br/>
      </w:r>
      <w:r w:rsidRPr="0045649C">
        <w:rPr>
          <w:rFonts w:ascii="Arial" w:hAnsi="Arial" w:cs="Arial"/>
          <w:b/>
          <w:bCs/>
          <w:i/>
          <w:iCs/>
          <w:sz w:val="22"/>
          <w:lang w:val="es-US"/>
        </w:rPr>
        <w:t>no</w:t>
      </w:r>
      <w:r w:rsidRPr="0045649C">
        <w:rPr>
          <w:rFonts w:ascii="Arial" w:hAnsi="Arial" w:cs="Arial"/>
          <w:i/>
          <w:iCs/>
          <w:sz w:val="22"/>
          <w:lang w:val="es-US"/>
        </w:rPr>
        <w:t xml:space="preserve"> obedeció la (marque todas las opciones que correspondan)</w:t>
      </w:r>
    </w:p>
    <w:p w14:paraId="648B60EA" w14:textId="7EBCA7DF" w:rsidR="002928C9" w:rsidRPr="0045649C" w:rsidRDefault="00A42C2F" w:rsidP="008F0814">
      <w:pPr>
        <w:tabs>
          <w:tab w:val="left" w:pos="1080"/>
        </w:tabs>
        <w:ind w:left="720"/>
        <w:rPr>
          <w:rFonts w:ascii="Arial" w:hAnsi="Arial" w:cs="Arial"/>
          <w:sz w:val="22"/>
        </w:rPr>
      </w:pPr>
      <w:r w:rsidRPr="0045649C">
        <w:rPr>
          <w:rFonts w:ascii="Arial" w:hAnsi="Arial" w:cs="Arial"/>
          <w:sz w:val="22"/>
          <w:lang w:val="es-US"/>
        </w:rPr>
        <w:tab/>
      </w:r>
      <w:r w:rsidRPr="0045649C">
        <w:rPr>
          <w:rFonts w:ascii="Arial" w:hAnsi="Arial" w:cs="Arial"/>
          <w:sz w:val="22"/>
        </w:rPr>
        <w:t>[  ]</w:t>
      </w:r>
      <w:r w:rsidR="00357394">
        <w:rPr>
          <w:rFonts w:ascii="Arial" w:hAnsi="Arial" w:cs="Arial"/>
          <w:sz w:val="22"/>
        </w:rPr>
        <w:t xml:space="preserve"> </w:t>
      </w:r>
      <w:r w:rsidRPr="0045649C">
        <w:rPr>
          <w:rFonts w:ascii="Arial" w:hAnsi="Arial" w:cs="Arial"/>
          <w:sz w:val="22"/>
        </w:rPr>
        <w:t xml:space="preserve"> protection order</w:t>
      </w:r>
    </w:p>
    <w:p w14:paraId="61B7324C" w14:textId="01331AB5" w:rsidR="002928C9" w:rsidRPr="0045649C" w:rsidRDefault="002928C9" w:rsidP="002928C9">
      <w:pPr>
        <w:tabs>
          <w:tab w:val="left" w:pos="1080"/>
        </w:tabs>
        <w:ind w:left="720"/>
        <w:rPr>
          <w:rFonts w:ascii="Arial" w:hAnsi="Arial" w:cs="Arial"/>
          <w:sz w:val="22"/>
        </w:rPr>
      </w:pPr>
      <w:r w:rsidRPr="0045649C">
        <w:rPr>
          <w:rFonts w:ascii="Arial" w:hAnsi="Arial" w:cs="Arial"/>
          <w:i/>
          <w:iCs/>
          <w:sz w:val="22"/>
        </w:rPr>
        <w:tab/>
      </w:r>
      <w:r w:rsidRPr="0045649C">
        <w:rPr>
          <w:rFonts w:ascii="Arial" w:hAnsi="Arial" w:cs="Arial"/>
          <w:i/>
          <w:iCs/>
          <w:sz w:val="22"/>
          <w:szCs w:val="22"/>
        </w:rPr>
        <w:tab/>
      </w:r>
      <w:proofErr w:type="spellStart"/>
      <w:r w:rsidRPr="0045649C">
        <w:rPr>
          <w:rFonts w:ascii="Arial" w:hAnsi="Arial" w:cs="Arial"/>
          <w:i/>
          <w:iCs/>
          <w:sz w:val="22"/>
        </w:rPr>
        <w:t>orden</w:t>
      </w:r>
      <w:proofErr w:type="spellEnd"/>
      <w:r w:rsidRPr="0045649C">
        <w:rPr>
          <w:rFonts w:ascii="Arial" w:hAnsi="Arial" w:cs="Arial"/>
          <w:i/>
          <w:iCs/>
          <w:sz w:val="22"/>
        </w:rPr>
        <w:t xml:space="preserve"> de </w:t>
      </w:r>
      <w:proofErr w:type="spellStart"/>
      <w:r w:rsidRPr="0045649C">
        <w:rPr>
          <w:rFonts w:ascii="Arial" w:hAnsi="Arial" w:cs="Arial"/>
          <w:i/>
          <w:iCs/>
          <w:sz w:val="22"/>
        </w:rPr>
        <w:t>protección</w:t>
      </w:r>
      <w:proofErr w:type="spellEnd"/>
    </w:p>
    <w:p w14:paraId="4568DF32" w14:textId="268109A1" w:rsidR="002928C9" w:rsidRPr="0045649C" w:rsidRDefault="00A42C2F" w:rsidP="002928C9">
      <w:pPr>
        <w:tabs>
          <w:tab w:val="left" w:pos="1080"/>
        </w:tabs>
        <w:ind w:left="720"/>
        <w:rPr>
          <w:rFonts w:ascii="Arial" w:hAnsi="Arial" w:cs="Arial"/>
          <w:sz w:val="22"/>
        </w:rPr>
      </w:pPr>
      <w:r w:rsidRPr="0045649C">
        <w:rPr>
          <w:rFonts w:ascii="Arial" w:hAnsi="Arial" w:cs="Arial"/>
          <w:sz w:val="22"/>
        </w:rPr>
        <w:tab/>
        <w:t>[  ]</w:t>
      </w:r>
      <w:r w:rsidR="00357394">
        <w:rPr>
          <w:rFonts w:ascii="Arial" w:hAnsi="Arial" w:cs="Arial"/>
          <w:sz w:val="22"/>
        </w:rPr>
        <w:t xml:space="preserve"> </w:t>
      </w:r>
      <w:r w:rsidRPr="0045649C">
        <w:rPr>
          <w:rFonts w:ascii="Arial" w:hAnsi="Arial" w:cs="Arial"/>
          <w:sz w:val="22"/>
        </w:rPr>
        <w:t xml:space="preserve"> extreme risk protection order</w:t>
      </w:r>
    </w:p>
    <w:p w14:paraId="54293791" w14:textId="74D74718" w:rsidR="002928C9" w:rsidRPr="0045649C" w:rsidRDefault="002928C9" w:rsidP="002928C9">
      <w:pPr>
        <w:tabs>
          <w:tab w:val="left" w:pos="1080"/>
        </w:tabs>
        <w:ind w:left="720"/>
        <w:rPr>
          <w:rFonts w:ascii="Arial" w:hAnsi="Arial" w:cs="Arial"/>
          <w:sz w:val="22"/>
          <w:lang w:val="es-US"/>
        </w:rPr>
      </w:pPr>
      <w:r w:rsidRPr="0045649C">
        <w:rPr>
          <w:rFonts w:ascii="Arial" w:hAnsi="Arial" w:cs="Arial"/>
          <w:i/>
          <w:iCs/>
          <w:sz w:val="22"/>
        </w:rPr>
        <w:tab/>
      </w:r>
      <w:r w:rsidRPr="0045649C">
        <w:rPr>
          <w:rFonts w:ascii="Arial" w:hAnsi="Arial" w:cs="Arial"/>
          <w:i/>
          <w:iCs/>
          <w:sz w:val="22"/>
          <w:szCs w:val="22"/>
        </w:rPr>
        <w:tab/>
      </w:r>
      <w:r w:rsidRPr="0045649C">
        <w:rPr>
          <w:rFonts w:ascii="Arial" w:hAnsi="Arial" w:cs="Arial"/>
          <w:i/>
          <w:iCs/>
          <w:sz w:val="22"/>
          <w:lang w:val="es-US"/>
        </w:rPr>
        <w:t>orden de protección por riesgo extremo</w:t>
      </w:r>
    </w:p>
    <w:p w14:paraId="21EE9CE1" w14:textId="3F5B2374" w:rsidR="002928C9" w:rsidRPr="0045649C" w:rsidRDefault="00A42C2F" w:rsidP="002928C9">
      <w:pPr>
        <w:tabs>
          <w:tab w:val="left" w:pos="1080"/>
        </w:tabs>
        <w:ind w:left="720"/>
        <w:rPr>
          <w:rFonts w:ascii="Arial" w:hAnsi="Arial" w:cs="Arial"/>
          <w:sz w:val="22"/>
          <w:lang w:val="es-US"/>
        </w:rPr>
      </w:pPr>
      <w:r w:rsidRPr="0045649C">
        <w:rPr>
          <w:rFonts w:ascii="Arial" w:hAnsi="Arial" w:cs="Arial"/>
          <w:sz w:val="22"/>
          <w:lang w:val="es-US"/>
        </w:rPr>
        <w:tab/>
      </w:r>
      <w:proofErr w:type="gramStart"/>
      <w:r w:rsidRPr="0045649C">
        <w:rPr>
          <w:rFonts w:ascii="Arial" w:hAnsi="Arial" w:cs="Arial"/>
          <w:sz w:val="22"/>
          <w:lang w:val="es-US"/>
        </w:rPr>
        <w:t>[  ]</w:t>
      </w:r>
      <w:proofErr w:type="gramEnd"/>
      <w:r w:rsidR="00357394">
        <w:rPr>
          <w:rFonts w:ascii="Arial" w:hAnsi="Arial" w:cs="Arial"/>
          <w:sz w:val="22"/>
          <w:lang w:val="es-US"/>
        </w:rPr>
        <w:t xml:space="preserve"> </w:t>
      </w:r>
      <w:r w:rsidRPr="0045649C">
        <w:rPr>
          <w:rFonts w:ascii="Arial" w:hAnsi="Arial" w:cs="Arial"/>
          <w:sz w:val="22"/>
          <w:lang w:val="es-US"/>
        </w:rPr>
        <w:t xml:space="preserve"> no </w:t>
      </w:r>
      <w:proofErr w:type="spellStart"/>
      <w:r w:rsidRPr="0045649C">
        <w:rPr>
          <w:rFonts w:ascii="Arial" w:hAnsi="Arial" w:cs="Arial"/>
          <w:sz w:val="22"/>
          <w:lang w:val="es-US"/>
        </w:rPr>
        <w:t>contact</w:t>
      </w:r>
      <w:proofErr w:type="spellEnd"/>
      <w:r w:rsidRPr="0045649C">
        <w:rPr>
          <w:rFonts w:ascii="Arial" w:hAnsi="Arial" w:cs="Arial"/>
          <w:sz w:val="22"/>
          <w:lang w:val="es-US"/>
        </w:rPr>
        <w:t xml:space="preserve"> </w:t>
      </w:r>
      <w:proofErr w:type="spellStart"/>
      <w:r w:rsidRPr="0045649C">
        <w:rPr>
          <w:rFonts w:ascii="Arial" w:hAnsi="Arial" w:cs="Arial"/>
          <w:sz w:val="22"/>
          <w:lang w:val="es-US"/>
        </w:rPr>
        <w:t>order</w:t>
      </w:r>
      <w:proofErr w:type="spellEnd"/>
    </w:p>
    <w:p w14:paraId="500CB66E" w14:textId="0954F7C0" w:rsidR="002928C9" w:rsidRPr="0045649C" w:rsidRDefault="002928C9" w:rsidP="002928C9">
      <w:pPr>
        <w:tabs>
          <w:tab w:val="left" w:pos="1080"/>
        </w:tabs>
        <w:ind w:left="720"/>
        <w:rPr>
          <w:rFonts w:ascii="Arial" w:hAnsi="Arial" w:cs="Arial"/>
          <w:sz w:val="22"/>
          <w:lang w:val="es-US"/>
        </w:rPr>
      </w:pPr>
      <w:r w:rsidRPr="0045649C">
        <w:rPr>
          <w:rFonts w:ascii="Arial" w:hAnsi="Arial" w:cs="Arial"/>
          <w:i/>
          <w:iCs/>
          <w:sz w:val="22"/>
          <w:lang w:val="es-US"/>
        </w:rPr>
        <w:tab/>
      </w:r>
      <w:r w:rsidRPr="0045649C">
        <w:rPr>
          <w:rFonts w:ascii="Arial" w:hAnsi="Arial" w:cs="Arial"/>
          <w:i/>
          <w:iCs/>
          <w:sz w:val="22"/>
          <w:szCs w:val="22"/>
          <w:lang w:val="es-US"/>
        </w:rPr>
        <w:tab/>
      </w:r>
      <w:r w:rsidRPr="0045649C">
        <w:rPr>
          <w:rFonts w:ascii="Arial" w:hAnsi="Arial" w:cs="Arial"/>
          <w:i/>
          <w:iCs/>
          <w:sz w:val="22"/>
          <w:lang w:val="es-US"/>
        </w:rPr>
        <w:t>orden de prohibición de contacto</w:t>
      </w:r>
    </w:p>
    <w:p w14:paraId="59204752" w14:textId="266BFB4C" w:rsidR="002928C9" w:rsidRPr="0045649C" w:rsidRDefault="00A42C2F" w:rsidP="002928C9">
      <w:pPr>
        <w:tabs>
          <w:tab w:val="left" w:pos="1080"/>
        </w:tabs>
        <w:ind w:left="720"/>
        <w:rPr>
          <w:rFonts w:ascii="Arial" w:hAnsi="Arial" w:cs="Arial"/>
          <w:i/>
          <w:sz w:val="22"/>
        </w:rPr>
      </w:pPr>
      <w:r w:rsidRPr="0045649C">
        <w:rPr>
          <w:rFonts w:ascii="Arial" w:hAnsi="Arial" w:cs="Arial"/>
          <w:sz w:val="22"/>
          <w:lang w:val="es-US"/>
        </w:rPr>
        <w:tab/>
      </w:r>
      <w:r w:rsidRPr="0045649C">
        <w:rPr>
          <w:rFonts w:ascii="Arial" w:hAnsi="Arial" w:cs="Arial"/>
          <w:sz w:val="22"/>
        </w:rPr>
        <w:t xml:space="preserve">[  ] </w:t>
      </w:r>
      <w:r w:rsidR="00357394">
        <w:rPr>
          <w:rFonts w:ascii="Arial" w:hAnsi="Arial" w:cs="Arial"/>
          <w:sz w:val="22"/>
        </w:rPr>
        <w:t xml:space="preserve"> </w:t>
      </w:r>
      <w:r w:rsidRPr="0045649C">
        <w:rPr>
          <w:rFonts w:ascii="Arial" w:hAnsi="Arial" w:cs="Arial"/>
          <w:sz w:val="22"/>
        </w:rPr>
        <w:t>order to surrender and prohibit weapons</w:t>
      </w:r>
    </w:p>
    <w:p w14:paraId="5546039F" w14:textId="76AF2EEF" w:rsidR="00A42C2F" w:rsidRPr="0045649C" w:rsidRDefault="00636BD4" w:rsidP="002928C9">
      <w:pPr>
        <w:tabs>
          <w:tab w:val="left" w:pos="1080"/>
        </w:tabs>
        <w:ind w:left="720"/>
        <w:rPr>
          <w:rFonts w:ascii="Arial" w:hAnsi="Arial" w:cs="Arial"/>
          <w:sz w:val="22"/>
          <w:lang w:val="es-US"/>
        </w:rPr>
      </w:pPr>
      <w:r w:rsidRPr="0045649C">
        <w:rPr>
          <w:rFonts w:ascii="Arial" w:hAnsi="Arial" w:cs="Arial"/>
          <w:i/>
          <w:iCs/>
          <w:sz w:val="22"/>
        </w:rPr>
        <w:tab/>
      </w:r>
      <w:r w:rsidRPr="0045649C">
        <w:rPr>
          <w:rFonts w:ascii="Arial" w:hAnsi="Arial" w:cs="Arial"/>
          <w:i/>
          <w:iCs/>
          <w:sz w:val="22"/>
          <w:szCs w:val="22"/>
        </w:rPr>
        <w:tab/>
      </w:r>
      <w:r w:rsidRPr="0045649C">
        <w:rPr>
          <w:rFonts w:ascii="Arial" w:hAnsi="Arial" w:cs="Arial"/>
          <w:i/>
          <w:iCs/>
          <w:sz w:val="22"/>
          <w:lang w:val="es-US"/>
        </w:rPr>
        <w:t>orden de entrega y prohibición de armas</w:t>
      </w:r>
    </w:p>
    <w:p w14:paraId="2D9EFDD3" w14:textId="77777777" w:rsidR="00636BD4" w:rsidRPr="0045649C" w:rsidRDefault="008A0A69" w:rsidP="008F0814">
      <w:pPr>
        <w:tabs>
          <w:tab w:val="left" w:pos="1080"/>
          <w:tab w:val="left" w:pos="6480"/>
          <w:tab w:val="left" w:pos="9180"/>
        </w:tabs>
        <w:spacing w:before="120"/>
        <w:ind w:left="720"/>
        <w:rPr>
          <w:rFonts w:ascii="Arial" w:hAnsi="Arial" w:cs="Arial"/>
          <w:sz w:val="22"/>
        </w:rPr>
      </w:pPr>
      <w:r w:rsidRPr="0045649C">
        <w:rPr>
          <w:rFonts w:ascii="Arial" w:hAnsi="Arial" w:cs="Arial"/>
          <w:sz w:val="22"/>
        </w:rPr>
        <w:t>that was signed by the court on (</w:t>
      </w:r>
      <w:r w:rsidRPr="0045649C">
        <w:rPr>
          <w:rFonts w:ascii="Arial" w:hAnsi="Arial" w:cs="Arial"/>
          <w:i/>
          <w:iCs/>
          <w:sz w:val="22"/>
        </w:rPr>
        <w:t>date</w:t>
      </w:r>
      <w:r w:rsidRPr="0045649C">
        <w:rPr>
          <w:rFonts w:ascii="Arial" w:hAnsi="Arial" w:cs="Arial"/>
          <w:sz w:val="22"/>
        </w:rPr>
        <w:t>)</w:t>
      </w:r>
      <w:r w:rsidRPr="0045649C">
        <w:rPr>
          <w:rFonts w:ascii="Arial" w:hAnsi="Arial" w:cs="Arial"/>
          <w:i/>
          <w:iCs/>
          <w:sz w:val="22"/>
        </w:rPr>
        <w:t xml:space="preserve">: </w:t>
      </w:r>
      <w:r w:rsidRPr="0045649C">
        <w:rPr>
          <w:rFonts w:ascii="Arial" w:hAnsi="Arial" w:cs="Arial"/>
          <w:sz w:val="22"/>
          <w:u w:val="single"/>
        </w:rPr>
        <w:tab/>
      </w:r>
      <w:r w:rsidRPr="0045649C">
        <w:rPr>
          <w:rFonts w:ascii="Arial" w:hAnsi="Arial" w:cs="Arial"/>
          <w:sz w:val="22"/>
        </w:rPr>
        <w:t xml:space="preserve"> in</w:t>
      </w:r>
    </w:p>
    <w:p w14:paraId="6340349E" w14:textId="09B21094" w:rsidR="00A42C2F" w:rsidRPr="0045649C" w:rsidRDefault="00636BD4" w:rsidP="008F0814">
      <w:pPr>
        <w:tabs>
          <w:tab w:val="left" w:pos="1080"/>
          <w:tab w:val="left" w:pos="6480"/>
          <w:tab w:val="left" w:pos="9180"/>
        </w:tabs>
        <w:ind w:left="720"/>
        <w:rPr>
          <w:rFonts w:ascii="Arial" w:hAnsi="Arial" w:cs="Arial"/>
          <w:i/>
          <w:sz w:val="22"/>
          <w:lang w:val="es-US"/>
        </w:rPr>
      </w:pPr>
      <w:r w:rsidRPr="0045649C">
        <w:rPr>
          <w:rFonts w:ascii="Arial" w:hAnsi="Arial" w:cs="Arial"/>
          <w:i/>
          <w:iCs/>
          <w:sz w:val="22"/>
          <w:lang w:val="es-US"/>
        </w:rPr>
        <w:t xml:space="preserve">que fue firmada por el juez el día (fecha): </w:t>
      </w:r>
      <w:r w:rsidRPr="0045649C">
        <w:rPr>
          <w:rFonts w:ascii="Arial" w:hAnsi="Arial" w:cs="Arial"/>
          <w:sz w:val="22"/>
          <w:lang w:val="es-US"/>
        </w:rPr>
        <w:tab/>
      </w:r>
      <w:r w:rsidRPr="0045649C">
        <w:rPr>
          <w:rFonts w:ascii="Arial" w:hAnsi="Arial" w:cs="Arial"/>
          <w:i/>
          <w:iCs/>
          <w:sz w:val="22"/>
          <w:lang w:val="es-US"/>
        </w:rPr>
        <w:t xml:space="preserve"> en</w:t>
      </w:r>
    </w:p>
    <w:p w14:paraId="4038C132" w14:textId="77777777" w:rsidR="00636BD4" w:rsidRPr="0045649C" w:rsidRDefault="008A0A69" w:rsidP="008F0814">
      <w:pPr>
        <w:tabs>
          <w:tab w:val="left" w:pos="1080"/>
          <w:tab w:val="left" w:pos="6480"/>
          <w:tab w:val="left" w:pos="9180"/>
        </w:tabs>
        <w:ind w:left="720"/>
        <w:rPr>
          <w:rFonts w:ascii="Arial" w:hAnsi="Arial" w:cs="Arial"/>
          <w:sz w:val="22"/>
        </w:rPr>
      </w:pPr>
      <w:r w:rsidRPr="0045649C">
        <w:rPr>
          <w:rFonts w:ascii="Arial" w:hAnsi="Arial" w:cs="Arial"/>
          <w:sz w:val="22"/>
        </w:rPr>
        <w:t>(</w:t>
      </w:r>
      <w:r w:rsidRPr="0045649C">
        <w:rPr>
          <w:rFonts w:ascii="Arial" w:hAnsi="Arial" w:cs="Arial"/>
          <w:i/>
          <w:iCs/>
          <w:sz w:val="22"/>
        </w:rPr>
        <w:t>county and state</w:t>
      </w:r>
      <w:r w:rsidRPr="0045649C">
        <w:rPr>
          <w:rFonts w:ascii="Arial" w:hAnsi="Arial" w:cs="Arial"/>
          <w:sz w:val="22"/>
        </w:rPr>
        <w:t>)</w:t>
      </w:r>
      <w:r w:rsidRPr="0045649C">
        <w:rPr>
          <w:rFonts w:ascii="Arial" w:hAnsi="Arial" w:cs="Arial"/>
          <w:i/>
          <w:iCs/>
          <w:sz w:val="22"/>
        </w:rPr>
        <w:t xml:space="preserve">: </w:t>
      </w:r>
      <w:r w:rsidRPr="0045649C">
        <w:rPr>
          <w:rFonts w:ascii="Arial" w:hAnsi="Arial" w:cs="Arial"/>
          <w:sz w:val="22"/>
          <w:u w:val="single"/>
        </w:rPr>
        <w:tab/>
      </w:r>
      <w:r w:rsidRPr="0045649C">
        <w:rPr>
          <w:rFonts w:ascii="Arial" w:hAnsi="Arial" w:cs="Arial"/>
          <w:sz w:val="22"/>
        </w:rPr>
        <w:t>.</w:t>
      </w:r>
    </w:p>
    <w:p w14:paraId="0EE9C4F9" w14:textId="21BF4D7E" w:rsidR="008A0A69" w:rsidRPr="0045649C" w:rsidRDefault="00636BD4" w:rsidP="008F0814">
      <w:pPr>
        <w:tabs>
          <w:tab w:val="left" w:pos="1080"/>
          <w:tab w:val="left" w:pos="6480"/>
          <w:tab w:val="left" w:pos="9180"/>
        </w:tabs>
        <w:ind w:left="720"/>
        <w:rPr>
          <w:rFonts w:ascii="Arial" w:hAnsi="Arial" w:cs="Arial"/>
          <w:i/>
          <w:sz w:val="22"/>
        </w:rPr>
      </w:pPr>
      <w:r w:rsidRPr="0045649C">
        <w:rPr>
          <w:rFonts w:ascii="Arial" w:hAnsi="Arial" w:cs="Arial"/>
          <w:i/>
          <w:iCs/>
          <w:sz w:val="22"/>
        </w:rPr>
        <w:t>(</w:t>
      </w:r>
      <w:proofErr w:type="spellStart"/>
      <w:r w:rsidRPr="0045649C">
        <w:rPr>
          <w:rFonts w:ascii="Arial" w:hAnsi="Arial" w:cs="Arial"/>
          <w:i/>
          <w:iCs/>
          <w:sz w:val="22"/>
        </w:rPr>
        <w:t>condado</w:t>
      </w:r>
      <w:proofErr w:type="spellEnd"/>
      <w:r w:rsidRPr="0045649C">
        <w:rPr>
          <w:rFonts w:ascii="Arial" w:hAnsi="Arial" w:cs="Arial"/>
          <w:i/>
          <w:iCs/>
          <w:sz w:val="22"/>
        </w:rPr>
        <w:t xml:space="preserve"> y </w:t>
      </w:r>
      <w:proofErr w:type="spellStart"/>
      <w:r w:rsidRPr="0045649C">
        <w:rPr>
          <w:rFonts w:ascii="Arial" w:hAnsi="Arial" w:cs="Arial"/>
          <w:i/>
          <w:iCs/>
          <w:sz w:val="22"/>
        </w:rPr>
        <w:t>estado</w:t>
      </w:r>
      <w:proofErr w:type="spellEnd"/>
      <w:r w:rsidRPr="0045649C">
        <w:rPr>
          <w:rFonts w:ascii="Arial" w:hAnsi="Arial" w:cs="Arial"/>
          <w:i/>
          <w:iCs/>
          <w:sz w:val="22"/>
        </w:rPr>
        <w:t xml:space="preserve">): </w:t>
      </w:r>
    </w:p>
    <w:p w14:paraId="28CAF2BA" w14:textId="77777777" w:rsidR="00636BD4" w:rsidRPr="0045649C" w:rsidRDefault="008A0A69" w:rsidP="008F0814">
      <w:pPr>
        <w:spacing w:before="120"/>
        <w:ind w:left="720"/>
        <w:rPr>
          <w:rFonts w:ascii="Arial" w:hAnsi="Arial" w:cs="Arial"/>
          <w:sz w:val="22"/>
          <w:lang w:val="es-US"/>
        </w:rPr>
      </w:pPr>
      <w:r w:rsidRPr="0045649C">
        <w:rPr>
          <w:rFonts w:ascii="Arial" w:hAnsi="Arial" w:cs="Arial"/>
          <w:sz w:val="22"/>
        </w:rPr>
        <w:t>The Restrained Person did not obey these restraints and provisions:</w:t>
      </w:r>
      <w:r w:rsidRPr="0045649C">
        <w:rPr>
          <w:rFonts w:ascii="Arial" w:hAnsi="Arial" w:cs="Arial"/>
          <w:sz w:val="22"/>
        </w:rPr>
        <w:br/>
        <w:t>(</w:t>
      </w:r>
      <w:r w:rsidRPr="0045649C">
        <w:rPr>
          <w:rFonts w:ascii="Arial" w:hAnsi="Arial" w:cs="Arial"/>
          <w:i/>
          <w:iCs/>
          <w:sz w:val="22"/>
        </w:rPr>
        <w:t xml:space="preserve">List </w:t>
      </w:r>
      <w:r w:rsidRPr="0045649C">
        <w:rPr>
          <w:rFonts w:ascii="Arial" w:hAnsi="Arial" w:cs="Arial"/>
          <w:b/>
          <w:bCs/>
          <w:i/>
          <w:iCs/>
          <w:sz w:val="22"/>
        </w:rPr>
        <w:t>sections</w:t>
      </w:r>
      <w:r w:rsidRPr="0045649C">
        <w:rPr>
          <w:rFonts w:ascii="Arial" w:hAnsi="Arial" w:cs="Arial"/>
          <w:i/>
          <w:iCs/>
          <w:sz w:val="22"/>
        </w:rPr>
        <w:t xml:space="preserve"> of the order that were violated. </w:t>
      </w:r>
      <w:proofErr w:type="spellStart"/>
      <w:r w:rsidRPr="0045649C">
        <w:rPr>
          <w:rFonts w:ascii="Arial" w:hAnsi="Arial" w:cs="Arial"/>
          <w:i/>
          <w:iCs/>
          <w:sz w:val="22"/>
          <w:lang w:val="es-US"/>
        </w:rPr>
        <w:t>Example</w:t>
      </w:r>
      <w:proofErr w:type="spellEnd"/>
      <w:r w:rsidRPr="0045649C">
        <w:rPr>
          <w:rFonts w:ascii="Arial" w:hAnsi="Arial" w:cs="Arial"/>
          <w:i/>
          <w:iCs/>
          <w:sz w:val="22"/>
          <w:lang w:val="es-US"/>
        </w:rPr>
        <w:t xml:space="preserve">, 8.A. No </w:t>
      </w:r>
      <w:proofErr w:type="spellStart"/>
      <w:r w:rsidRPr="0045649C">
        <w:rPr>
          <w:rFonts w:ascii="Arial" w:hAnsi="Arial" w:cs="Arial"/>
          <w:i/>
          <w:iCs/>
          <w:sz w:val="22"/>
          <w:lang w:val="es-US"/>
        </w:rPr>
        <w:t>Harm</w:t>
      </w:r>
      <w:proofErr w:type="spellEnd"/>
      <w:r w:rsidRPr="0045649C">
        <w:rPr>
          <w:rFonts w:ascii="Arial" w:hAnsi="Arial" w:cs="Arial"/>
          <w:i/>
          <w:iCs/>
          <w:sz w:val="22"/>
          <w:lang w:val="es-US"/>
        </w:rPr>
        <w:t xml:space="preserve"> and 8.B. </w:t>
      </w:r>
      <w:proofErr w:type="spellStart"/>
      <w:r w:rsidRPr="0045649C">
        <w:rPr>
          <w:rFonts w:ascii="Arial" w:hAnsi="Arial" w:cs="Arial"/>
          <w:i/>
          <w:iCs/>
          <w:sz w:val="22"/>
          <w:lang w:val="es-US"/>
        </w:rPr>
        <w:t>Stay</w:t>
      </w:r>
      <w:proofErr w:type="spellEnd"/>
      <w:r w:rsidRPr="0045649C">
        <w:rPr>
          <w:rFonts w:ascii="Arial" w:hAnsi="Arial" w:cs="Arial"/>
          <w:i/>
          <w:iCs/>
          <w:sz w:val="22"/>
          <w:lang w:val="es-US"/>
        </w:rPr>
        <w:t xml:space="preserve"> </w:t>
      </w:r>
      <w:proofErr w:type="spellStart"/>
      <w:r w:rsidRPr="0045649C">
        <w:rPr>
          <w:rFonts w:ascii="Arial" w:hAnsi="Arial" w:cs="Arial"/>
          <w:i/>
          <w:iCs/>
          <w:sz w:val="22"/>
          <w:lang w:val="es-US"/>
        </w:rPr>
        <w:t>Away</w:t>
      </w:r>
      <w:proofErr w:type="spellEnd"/>
      <w:r w:rsidRPr="0045649C">
        <w:rPr>
          <w:rFonts w:ascii="Arial" w:hAnsi="Arial" w:cs="Arial"/>
          <w:i/>
          <w:iCs/>
          <w:sz w:val="22"/>
          <w:lang w:val="es-US"/>
        </w:rPr>
        <w:t>.</w:t>
      </w:r>
      <w:r w:rsidRPr="0045649C">
        <w:rPr>
          <w:rFonts w:ascii="Arial" w:hAnsi="Arial" w:cs="Arial"/>
          <w:sz w:val="22"/>
          <w:lang w:val="es-US"/>
        </w:rPr>
        <w:t>)</w:t>
      </w:r>
    </w:p>
    <w:p w14:paraId="39364187" w14:textId="6A57D33E" w:rsidR="008A0A69" w:rsidRPr="0045649C" w:rsidRDefault="00636BD4" w:rsidP="008F0814">
      <w:pPr>
        <w:ind w:left="720"/>
        <w:rPr>
          <w:rFonts w:ascii="Arial" w:hAnsi="Arial" w:cs="Arial"/>
          <w:i/>
          <w:sz w:val="22"/>
          <w:u w:val="single"/>
        </w:rPr>
      </w:pPr>
      <w:r w:rsidRPr="0045649C">
        <w:rPr>
          <w:rFonts w:ascii="Arial" w:hAnsi="Arial" w:cs="Arial"/>
          <w:i/>
          <w:iCs/>
          <w:sz w:val="22"/>
          <w:lang w:val="es-US"/>
        </w:rPr>
        <w:t>La persona sujeta a la orden de restricción no obedeció las siguientes restricciones y disposiciones:</w:t>
      </w:r>
      <w:r w:rsidRPr="0045649C">
        <w:rPr>
          <w:rFonts w:ascii="Arial" w:hAnsi="Arial" w:cs="Arial"/>
          <w:i/>
          <w:iCs/>
          <w:sz w:val="22"/>
          <w:lang w:val="es-US"/>
        </w:rPr>
        <w:br/>
        <w:t xml:space="preserve">(Escriba las </w:t>
      </w:r>
      <w:r w:rsidRPr="0045649C">
        <w:rPr>
          <w:rFonts w:ascii="Arial" w:hAnsi="Arial" w:cs="Arial"/>
          <w:b/>
          <w:bCs/>
          <w:i/>
          <w:iCs/>
          <w:sz w:val="22"/>
          <w:lang w:val="es-US"/>
        </w:rPr>
        <w:t>secciones</w:t>
      </w:r>
      <w:r w:rsidRPr="0045649C">
        <w:rPr>
          <w:rFonts w:ascii="Arial" w:hAnsi="Arial" w:cs="Arial"/>
          <w:i/>
          <w:iCs/>
          <w:sz w:val="22"/>
          <w:lang w:val="es-US"/>
        </w:rPr>
        <w:t xml:space="preserve"> de la orden que se infringieron. </w:t>
      </w:r>
      <w:r w:rsidRPr="0045649C">
        <w:rPr>
          <w:rFonts w:ascii="Arial" w:hAnsi="Arial" w:cs="Arial"/>
          <w:i/>
          <w:iCs/>
          <w:sz w:val="22"/>
        </w:rPr>
        <w:t xml:space="preserve">Por </w:t>
      </w:r>
      <w:proofErr w:type="spellStart"/>
      <w:r w:rsidRPr="0045649C">
        <w:rPr>
          <w:rFonts w:ascii="Arial" w:hAnsi="Arial" w:cs="Arial"/>
          <w:i/>
          <w:iCs/>
          <w:sz w:val="22"/>
        </w:rPr>
        <w:t>ejemplo</w:t>
      </w:r>
      <w:proofErr w:type="spellEnd"/>
      <w:r w:rsidRPr="0045649C">
        <w:rPr>
          <w:rFonts w:ascii="Arial" w:hAnsi="Arial" w:cs="Arial"/>
          <w:i/>
          <w:iCs/>
          <w:sz w:val="22"/>
        </w:rPr>
        <w:t xml:space="preserve">, 8.A. No </w:t>
      </w:r>
      <w:proofErr w:type="spellStart"/>
      <w:r w:rsidRPr="0045649C">
        <w:rPr>
          <w:rFonts w:ascii="Arial" w:hAnsi="Arial" w:cs="Arial"/>
          <w:i/>
          <w:iCs/>
          <w:sz w:val="22"/>
        </w:rPr>
        <w:t>causar</w:t>
      </w:r>
      <w:proofErr w:type="spellEnd"/>
      <w:r w:rsidRPr="0045649C">
        <w:rPr>
          <w:rFonts w:ascii="Arial" w:hAnsi="Arial" w:cs="Arial"/>
          <w:i/>
          <w:iCs/>
          <w:sz w:val="22"/>
        </w:rPr>
        <w:t xml:space="preserve"> </w:t>
      </w:r>
      <w:proofErr w:type="spellStart"/>
      <w:r w:rsidRPr="0045649C">
        <w:rPr>
          <w:rFonts w:ascii="Arial" w:hAnsi="Arial" w:cs="Arial"/>
          <w:i/>
          <w:iCs/>
          <w:sz w:val="22"/>
        </w:rPr>
        <w:t>daño</w:t>
      </w:r>
      <w:proofErr w:type="spellEnd"/>
      <w:r w:rsidRPr="0045649C">
        <w:rPr>
          <w:rFonts w:ascii="Arial" w:hAnsi="Arial" w:cs="Arial"/>
          <w:i/>
          <w:iCs/>
          <w:sz w:val="22"/>
        </w:rPr>
        <w:t xml:space="preserve"> y 8.B. </w:t>
      </w:r>
      <w:proofErr w:type="spellStart"/>
      <w:r w:rsidRPr="0045649C">
        <w:rPr>
          <w:rFonts w:ascii="Arial" w:hAnsi="Arial" w:cs="Arial"/>
          <w:i/>
          <w:iCs/>
          <w:sz w:val="22"/>
        </w:rPr>
        <w:t>Alejamiento</w:t>
      </w:r>
      <w:proofErr w:type="spellEnd"/>
      <w:r w:rsidRPr="0045649C">
        <w:rPr>
          <w:rFonts w:ascii="Arial" w:hAnsi="Arial" w:cs="Arial"/>
          <w:i/>
          <w:iCs/>
          <w:sz w:val="22"/>
        </w:rPr>
        <w:t>).</w:t>
      </w:r>
    </w:p>
    <w:p w14:paraId="3FA66E24" w14:textId="54919539" w:rsidR="0073309C" w:rsidRPr="0045649C" w:rsidRDefault="0073309C" w:rsidP="00F04FE8">
      <w:pPr>
        <w:tabs>
          <w:tab w:val="left" w:pos="9180"/>
        </w:tabs>
        <w:spacing w:before="120"/>
        <w:ind w:left="720"/>
        <w:rPr>
          <w:rFonts w:ascii="Arial" w:hAnsi="Arial" w:cs="Arial"/>
          <w:sz w:val="22"/>
          <w:szCs w:val="22"/>
          <w:u w:val="single"/>
        </w:rPr>
      </w:pPr>
      <w:r w:rsidRPr="0045649C">
        <w:rPr>
          <w:rFonts w:ascii="Arial" w:hAnsi="Arial" w:cs="Arial"/>
          <w:sz w:val="22"/>
          <w:szCs w:val="22"/>
          <w:u w:val="single"/>
        </w:rPr>
        <w:tab/>
      </w:r>
    </w:p>
    <w:p w14:paraId="6EDC428D" w14:textId="2AA9820F" w:rsidR="0073309C" w:rsidRPr="0045649C" w:rsidRDefault="0073309C" w:rsidP="00F04FE8">
      <w:pPr>
        <w:tabs>
          <w:tab w:val="left" w:pos="9180"/>
        </w:tabs>
        <w:spacing w:before="120"/>
        <w:ind w:left="720"/>
        <w:rPr>
          <w:rFonts w:ascii="Arial" w:hAnsi="Arial" w:cs="Arial"/>
          <w:sz w:val="22"/>
          <w:szCs w:val="22"/>
          <w:u w:val="single"/>
        </w:rPr>
      </w:pPr>
      <w:r w:rsidRPr="0045649C">
        <w:rPr>
          <w:rFonts w:ascii="Arial" w:hAnsi="Arial" w:cs="Arial"/>
          <w:sz w:val="22"/>
          <w:szCs w:val="22"/>
          <w:u w:val="single"/>
        </w:rPr>
        <w:tab/>
      </w:r>
    </w:p>
    <w:p w14:paraId="12F21582" w14:textId="4DEB201C" w:rsidR="0073309C" w:rsidRPr="0045649C" w:rsidRDefault="0073309C" w:rsidP="00F04FE8">
      <w:pPr>
        <w:tabs>
          <w:tab w:val="left" w:pos="9180"/>
        </w:tabs>
        <w:spacing w:before="120"/>
        <w:ind w:left="720"/>
        <w:rPr>
          <w:rFonts w:ascii="Arial" w:hAnsi="Arial" w:cs="Arial"/>
          <w:sz w:val="22"/>
          <w:szCs w:val="22"/>
          <w:u w:val="single"/>
        </w:rPr>
      </w:pPr>
      <w:r w:rsidRPr="0045649C">
        <w:rPr>
          <w:rFonts w:ascii="Arial" w:hAnsi="Arial" w:cs="Arial"/>
          <w:sz w:val="22"/>
          <w:szCs w:val="22"/>
          <w:u w:val="single"/>
        </w:rPr>
        <w:tab/>
      </w:r>
    </w:p>
    <w:p w14:paraId="34ECF16F" w14:textId="1AC19218" w:rsidR="00657A41" w:rsidRPr="0045649C" w:rsidRDefault="0073309C" w:rsidP="00F04FE8">
      <w:pPr>
        <w:tabs>
          <w:tab w:val="left" w:pos="9180"/>
        </w:tabs>
        <w:spacing w:before="120"/>
        <w:ind w:left="720"/>
        <w:rPr>
          <w:rFonts w:ascii="Arial" w:hAnsi="Arial" w:cs="Arial"/>
          <w:sz w:val="22"/>
          <w:szCs w:val="22"/>
          <w:u w:val="single"/>
        </w:rPr>
      </w:pPr>
      <w:r w:rsidRPr="0045649C">
        <w:rPr>
          <w:rFonts w:ascii="Arial" w:hAnsi="Arial" w:cs="Arial"/>
          <w:sz w:val="22"/>
          <w:szCs w:val="22"/>
          <w:u w:val="single"/>
        </w:rPr>
        <w:tab/>
      </w:r>
    </w:p>
    <w:p w14:paraId="340FDE03" w14:textId="77777777" w:rsidR="00636BD4" w:rsidRPr="0045649C" w:rsidRDefault="00657A41" w:rsidP="008F0814">
      <w:pPr>
        <w:pStyle w:val="WABody6above"/>
        <w:tabs>
          <w:tab w:val="clear" w:pos="900"/>
          <w:tab w:val="clear" w:pos="1260"/>
        </w:tabs>
        <w:ind w:left="720" w:firstLine="0"/>
        <w:rPr>
          <w:iCs/>
          <w:spacing w:val="-2"/>
        </w:rPr>
      </w:pPr>
      <w:r w:rsidRPr="0045649C">
        <w:lastRenderedPageBreak/>
        <w:t xml:space="preserve">Describe how the order was </w:t>
      </w:r>
      <w:r w:rsidRPr="0045649C">
        <w:rPr>
          <w:b/>
          <w:bCs/>
        </w:rPr>
        <w:t>not</w:t>
      </w:r>
      <w:r w:rsidRPr="0045649C">
        <w:t xml:space="preserve"> obeyed, including dates and details:</w:t>
      </w:r>
    </w:p>
    <w:p w14:paraId="5BC13AB3" w14:textId="20D0CFD6" w:rsidR="00657A41" w:rsidRPr="0045649C" w:rsidRDefault="00636BD4" w:rsidP="008F0814">
      <w:pPr>
        <w:pStyle w:val="WABody6above"/>
        <w:tabs>
          <w:tab w:val="clear" w:pos="900"/>
          <w:tab w:val="clear" w:pos="1260"/>
        </w:tabs>
        <w:spacing w:before="0"/>
        <w:ind w:left="720" w:firstLine="0"/>
        <w:rPr>
          <w:i/>
          <w:spacing w:val="-2"/>
          <w:lang w:val="es-US"/>
        </w:rPr>
      </w:pPr>
      <w:r w:rsidRPr="0045649C">
        <w:rPr>
          <w:i/>
          <w:iCs/>
          <w:lang w:val="es-US"/>
        </w:rPr>
        <w:t xml:space="preserve">Describa la manera en que la orden </w:t>
      </w:r>
      <w:r w:rsidRPr="0045649C">
        <w:rPr>
          <w:b/>
          <w:bCs/>
          <w:i/>
          <w:iCs/>
          <w:lang w:val="es-US"/>
        </w:rPr>
        <w:t>no</w:t>
      </w:r>
      <w:r w:rsidRPr="0045649C">
        <w:rPr>
          <w:i/>
          <w:iCs/>
          <w:lang w:val="es-US"/>
        </w:rPr>
        <w:t xml:space="preserve"> fue obedecida, incluyendo fechas y detalles:</w:t>
      </w:r>
    </w:p>
    <w:p w14:paraId="1EF5BEDE" w14:textId="3640F47D" w:rsidR="00657A41" w:rsidRPr="0045649C" w:rsidRDefault="00657A41" w:rsidP="00F04FE8">
      <w:pPr>
        <w:pStyle w:val="WABody6above"/>
        <w:tabs>
          <w:tab w:val="clear" w:pos="900"/>
          <w:tab w:val="clear" w:pos="1260"/>
          <w:tab w:val="left" w:pos="9180"/>
        </w:tabs>
        <w:ind w:left="720" w:firstLine="0"/>
        <w:rPr>
          <w:spacing w:val="-2"/>
          <w:u w:val="single"/>
          <w:lang w:val="es-US"/>
        </w:rPr>
      </w:pPr>
      <w:r w:rsidRPr="0045649C">
        <w:rPr>
          <w:u w:val="single"/>
          <w:lang w:val="es-US"/>
        </w:rPr>
        <w:tab/>
      </w:r>
    </w:p>
    <w:p w14:paraId="54A81C52" w14:textId="3E6F6252" w:rsidR="00657A41" w:rsidRPr="0045649C" w:rsidRDefault="00657A41" w:rsidP="00F04FE8">
      <w:pPr>
        <w:pStyle w:val="WABody6above"/>
        <w:tabs>
          <w:tab w:val="clear" w:pos="900"/>
          <w:tab w:val="clear" w:pos="1260"/>
          <w:tab w:val="left" w:pos="9180"/>
        </w:tabs>
        <w:ind w:left="720" w:firstLine="0"/>
        <w:rPr>
          <w:spacing w:val="-2"/>
          <w:u w:val="single"/>
          <w:lang w:val="es-US"/>
        </w:rPr>
      </w:pPr>
      <w:r w:rsidRPr="0045649C">
        <w:rPr>
          <w:u w:val="single"/>
          <w:lang w:val="es-US"/>
        </w:rPr>
        <w:tab/>
      </w:r>
    </w:p>
    <w:p w14:paraId="50534F2E" w14:textId="0B35B2F6" w:rsidR="00657A41" w:rsidRPr="0045649C" w:rsidRDefault="00657A41" w:rsidP="00F04FE8">
      <w:pPr>
        <w:pStyle w:val="WABody6above"/>
        <w:tabs>
          <w:tab w:val="clear" w:pos="900"/>
          <w:tab w:val="clear" w:pos="1260"/>
          <w:tab w:val="left" w:pos="9180"/>
        </w:tabs>
        <w:ind w:left="720" w:firstLine="0"/>
        <w:rPr>
          <w:spacing w:val="-2"/>
          <w:u w:val="single"/>
          <w:lang w:val="es-US"/>
        </w:rPr>
      </w:pPr>
      <w:r w:rsidRPr="0045649C">
        <w:rPr>
          <w:u w:val="single"/>
          <w:lang w:val="es-US"/>
        </w:rPr>
        <w:tab/>
      </w:r>
    </w:p>
    <w:p w14:paraId="271165F0" w14:textId="15B71270" w:rsidR="00657A41" w:rsidRPr="0045649C" w:rsidRDefault="00657A41" w:rsidP="00F04FE8">
      <w:pPr>
        <w:pStyle w:val="WABody6above"/>
        <w:tabs>
          <w:tab w:val="clear" w:pos="900"/>
          <w:tab w:val="clear" w:pos="1260"/>
          <w:tab w:val="left" w:pos="9180"/>
        </w:tabs>
        <w:ind w:left="720" w:firstLine="0"/>
        <w:rPr>
          <w:spacing w:val="-2"/>
          <w:u w:val="single"/>
          <w:lang w:val="es-US"/>
        </w:rPr>
      </w:pPr>
      <w:r w:rsidRPr="0045649C">
        <w:rPr>
          <w:u w:val="single"/>
          <w:lang w:val="es-US"/>
        </w:rPr>
        <w:tab/>
      </w:r>
    </w:p>
    <w:p w14:paraId="1B62A859" w14:textId="77777777" w:rsidR="00636BD4" w:rsidRPr="0045649C" w:rsidRDefault="004C0486" w:rsidP="008F0814">
      <w:pPr>
        <w:pStyle w:val="WAItem"/>
      </w:pPr>
      <w:r w:rsidRPr="0045649C">
        <w:rPr>
          <w:bCs/>
        </w:rPr>
        <w:t>4.</w:t>
      </w:r>
      <w:r w:rsidRPr="0045649C">
        <w:rPr>
          <w:bCs/>
        </w:rPr>
        <w:tab/>
        <w:t>Sanctions Requested</w:t>
      </w:r>
    </w:p>
    <w:p w14:paraId="2E05A4F3" w14:textId="2B4B1A3F" w:rsidR="00D34622" w:rsidRPr="0045649C" w:rsidRDefault="00F04FE8" w:rsidP="008F0814">
      <w:pPr>
        <w:pStyle w:val="WAItem"/>
        <w:spacing w:before="0"/>
        <w:rPr>
          <w:i/>
        </w:rPr>
      </w:pPr>
      <w:r w:rsidRPr="0045649C">
        <w:rPr>
          <w:bCs/>
          <w:i/>
          <w:iCs/>
        </w:rPr>
        <w:tab/>
      </w:r>
      <w:proofErr w:type="spellStart"/>
      <w:r w:rsidRPr="0045649C">
        <w:rPr>
          <w:bCs/>
          <w:i/>
          <w:iCs/>
        </w:rPr>
        <w:t>Sanciones</w:t>
      </w:r>
      <w:proofErr w:type="spellEnd"/>
      <w:r w:rsidRPr="0045649C">
        <w:rPr>
          <w:bCs/>
          <w:i/>
          <w:iCs/>
        </w:rPr>
        <w:t xml:space="preserve"> </w:t>
      </w:r>
      <w:proofErr w:type="spellStart"/>
      <w:r w:rsidRPr="0045649C">
        <w:rPr>
          <w:bCs/>
          <w:i/>
          <w:iCs/>
        </w:rPr>
        <w:t>solicitadas</w:t>
      </w:r>
      <w:proofErr w:type="spellEnd"/>
    </w:p>
    <w:p w14:paraId="4844B8CE" w14:textId="77777777" w:rsidR="00636BD4" w:rsidRPr="0045649C" w:rsidRDefault="00016B7B" w:rsidP="008F0814">
      <w:pPr>
        <w:pStyle w:val="BodyText2"/>
        <w:tabs>
          <w:tab w:val="left" w:pos="1080"/>
        </w:tabs>
        <w:spacing w:before="120" w:line="240" w:lineRule="auto"/>
        <w:ind w:left="720" w:firstLine="0"/>
        <w:rPr>
          <w:rFonts w:ascii="Arial" w:hAnsi="Arial" w:cs="Arial"/>
          <w:sz w:val="22"/>
          <w:szCs w:val="22"/>
        </w:rPr>
      </w:pPr>
      <w:r w:rsidRPr="0045649C">
        <w:rPr>
          <w:rFonts w:ascii="Arial" w:hAnsi="Arial" w:cs="Arial"/>
          <w:sz w:val="22"/>
          <w:szCs w:val="22"/>
        </w:rPr>
        <w:t>I ask the court to:</w:t>
      </w:r>
    </w:p>
    <w:p w14:paraId="42589C38" w14:textId="387E5605" w:rsidR="00016B7B" w:rsidRPr="0045649C" w:rsidRDefault="00636BD4" w:rsidP="008F0814">
      <w:pPr>
        <w:pStyle w:val="BodyText2"/>
        <w:tabs>
          <w:tab w:val="left" w:pos="1080"/>
        </w:tabs>
        <w:spacing w:line="240" w:lineRule="auto"/>
        <w:ind w:left="720" w:firstLine="0"/>
        <w:rPr>
          <w:rFonts w:ascii="Arial" w:hAnsi="Arial" w:cs="Arial"/>
          <w:i/>
          <w:sz w:val="22"/>
          <w:szCs w:val="22"/>
        </w:rPr>
      </w:pPr>
      <w:r w:rsidRPr="0045649C">
        <w:rPr>
          <w:rFonts w:ascii="Arial" w:hAnsi="Arial" w:cs="Arial"/>
          <w:i/>
          <w:iCs/>
          <w:sz w:val="22"/>
          <w:szCs w:val="22"/>
          <w:lang w:val="es-US"/>
        </w:rPr>
        <w:t>Solicito que el tribunal:</w:t>
      </w:r>
    </w:p>
    <w:p w14:paraId="78C13B88" w14:textId="77777777" w:rsidR="00636BD4" w:rsidRPr="0045649C" w:rsidRDefault="008A0A69" w:rsidP="008F0814">
      <w:pPr>
        <w:pStyle w:val="WAbullet"/>
        <w:tabs>
          <w:tab w:val="clear" w:pos="900"/>
          <w:tab w:val="clear" w:pos="5220"/>
          <w:tab w:val="clear" w:pos="9360"/>
        </w:tabs>
        <w:spacing w:before="60"/>
        <w:ind w:left="1440"/>
      </w:pPr>
      <w:r w:rsidRPr="0045649C">
        <w:t>Order the Restrained Person to go to court to show why the court should not approve the judgment and orders I’ve requested,</w:t>
      </w:r>
    </w:p>
    <w:p w14:paraId="08CE3B7A" w14:textId="66BD302E" w:rsidR="008A0A69" w:rsidRPr="0045649C" w:rsidRDefault="00636BD4" w:rsidP="00F04FE8">
      <w:pPr>
        <w:pStyle w:val="WAbullet"/>
        <w:numPr>
          <w:ilvl w:val="0"/>
          <w:numId w:val="0"/>
        </w:numPr>
        <w:tabs>
          <w:tab w:val="clear" w:pos="900"/>
          <w:tab w:val="clear" w:pos="5220"/>
          <w:tab w:val="clear" w:pos="9360"/>
        </w:tabs>
        <w:spacing w:before="0"/>
        <w:ind w:left="1440"/>
        <w:rPr>
          <w:i/>
          <w:lang w:val="es-US"/>
        </w:rPr>
      </w:pPr>
      <w:r w:rsidRPr="0045649C">
        <w:rPr>
          <w:i/>
          <w:iCs/>
          <w:lang w:val="es-US"/>
        </w:rPr>
        <w:t>Ordene que la persona sujeta a la orden de restricción comparezca ante el tribunal para explicar por qué el tribunal no debe aprobar el fallo y las órdenes que he solicitado,</w:t>
      </w:r>
    </w:p>
    <w:p w14:paraId="5D585D93" w14:textId="77777777" w:rsidR="00636BD4" w:rsidRPr="0045649C" w:rsidRDefault="008A0A69" w:rsidP="008F0814">
      <w:pPr>
        <w:pStyle w:val="WAnote"/>
        <w:numPr>
          <w:ilvl w:val="0"/>
          <w:numId w:val="4"/>
        </w:numPr>
        <w:tabs>
          <w:tab w:val="clear" w:pos="1260"/>
        </w:tabs>
        <w:spacing w:before="60"/>
        <w:ind w:left="1440"/>
      </w:pPr>
      <w:r w:rsidRPr="0045649C">
        <w:t>Find the Restrained Person in contempt, and</w:t>
      </w:r>
    </w:p>
    <w:p w14:paraId="6ACC6D7E" w14:textId="1244F33E" w:rsidR="008A0A69" w:rsidRPr="0045649C" w:rsidRDefault="00636BD4" w:rsidP="00F04FE8">
      <w:pPr>
        <w:pStyle w:val="WAnote"/>
        <w:tabs>
          <w:tab w:val="clear" w:pos="1260"/>
        </w:tabs>
        <w:spacing w:before="0"/>
        <w:ind w:left="1440" w:firstLine="0"/>
        <w:rPr>
          <w:i/>
          <w:lang w:val="es-US"/>
        </w:rPr>
      </w:pPr>
      <w:r w:rsidRPr="0045649C">
        <w:rPr>
          <w:i/>
          <w:iCs/>
          <w:lang w:val="es-US"/>
        </w:rPr>
        <w:t>Determine que la persona sujeta a la orden de restricción ha cometido desacato y</w:t>
      </w:r>
    </w:p>
    <w:p w14:paraId="0048E758" w14:textId="77777777" w:rsidR="00636BD4" w:rsidRPr="0045649C" w:rsidRDefault="008A0A69" w:rsidP="008F0814">
      <w:pPr>
        <w:pStyle w:val="WAbullet"/>
        <w:tabs>
          <w:tab w:val="clear" w:pos="900"/>
          <w:tab w:val="clear" w:pos="5220"/>
          <w:tab w:val="clear" w:pos="9360"/>
        </w:tabs>
        <w:spacing w:before="60"/>
        <w:ind w:left="1440"/>
      </w:pPr>
      <w:r w:rsidRPr="0045649C">
        <w:t>Order the following remedial sanctions to ensure compliance with the order/s (</w:t>
      </w:r>
      <w:r w:rsidRPr="0045649C">
        <w:rPr>
          <w:i/>
          <w:iCs/>
        </w:rPr>
        <w:t>check all that apply</w:t>
      </w:r>
      <w:r w:rsidRPr="0045649C">
        <w:t>):</w:t>
      </w:r>
    </w:p>
    <w:p w14:paraId="3F916120" w14:textId="2D8FF927" w:rsidR="008A0A69" w:rsidRPr="0045649C" w:rsidRDefault="00636BD4" w:rsidP="00F04FE8">
      <w:pPr>
        <w:pStyle w:val="WAbullet"/>
        <w:numPr>
          <w:ilvl w:val="0"/>
          <w:numId w:val="0"/>
        </w:numPr>
        <w:tabs>
          <w:tab w:val="clear" w:pos="900"/>
          <w:tab w:val="clear" w:pos="5220"/>
          <w:tab w:val="clear" w:pos="9360"/>
        </w:tabs>
        <w:spacing w:before="0"/>
        <w:ind w:left="1440"/>
        <w:rPr>
          <w:i/>
          <w:lang w:val="es-US"/>
        </w:rPr>
      </w:pPr>
      <w:r w:rsidRPr="0045649C">
        <w:rPr>
          <w:i/>
          <w:iCs/>
          <w:lang w:val="es-US"/>
        </w:rPr>
        <w:t>Ordene las siguientes sanciones correctivas para garantizar el cumplimiento de las órdenes (marque todas las opciones que correspondan):</w:t>
      </w:r>
    </w:p>
    <w:p w14:paraId="5A0C2273" w14:textId="77777777" w:rsidR="00636BD4" w:rsidRPr="0045649C" w:rsidRDefault="00016B7B" w:rsidP="008F0814">
      <w:pPr>
        <w:pStyle w:val="BodyText2"/>
        <w:tabs>
          <w:tab w:val="left" w:pos="360"/>
          <w:tab w:val="left" w:pos="9900"/>
        </w:tabs>
        <w:spacing w:before="120" w:line="240" w:lineRule="auto"/>
        <w:ind w:left="1080" w:hanging="360"/>
        <w:rPr>
          <w:rFonts w:ascii="Arial" w:hAnsi="Arial" w:cs="Arial"/>
          <w:sz w:val="22"/>
          <w:szCs w:val="22"/>
        </w:rPr>
      </w:pPr>
      <w:bookmarkStart w:id="1" w:name="_Hlk135267198"/>
      <w:r w:rsidRPr="0045649C">
        <w:rPr>
          <w:rFonts w:ascii="Arial" w:hAnsi="Arial"/>
          <w:sz w:val="22"/>
          <w:szCs w:val="22"/>
        </w:rPr>
        <w:t>[  ]</w:t>
      </w:r>
      <w:r w:rsidRPr="0045649C">
        <w:rPr>
          <w:rFonts w:ascii="Arial" w:hAnsi="Arial"/>
          <w:sz w:val="22"/>
          <w:szCs w:val="22"/>
        </w:rPr>
        <w:tab/>
      </w:r>
      <w:r w:rsidRPr="0045649C">
        <w:rPr>
          <w:rFonts w:ascii="Arial" w:hAnsi="Arial"/>
          <w:b/>
          <w:bCs/>
          <w:sz w:val="22"/>
          <w:szCs w:val="22"/>
        </w:rPr>
        <w:t>Surrender weapons.</w:t>
      </w:r>
      <w:r w:rsidRPr="0045649C">
        <w:rPr>
          <w:rFonts w:ascii="Arial" w:hAnsi="Arial"/>
          <w:sz w:val="22"/>
          <w:szCs w:val="22"/>
        </w:rPr>
        <w:t xml:space="preserve"> The Restrained Person shall immediately surrender any firearms, concealed pistol licenses (CPL), and (if not an </w:t>
      </w:r>
      <w:r w:rsidRPr="0045649C">
        <w:rPr>
          <w:rFonts w:ascii="Arial" w:hAnsi="Arial"/>
          <w:i/>
          <w:iCs/>
          <w:sz w:val="22"/>
          <w:szCs w:val="22"/>
        </w:rPr>
        <w:t>Extreme Risk Protection Order</w:t>
      </w:r>
      <w:r w:rsidRPr="0045649C">
        <w:rPr>
          <w:rFonts w:ascii="Arial" w:hAnsi="Arial"/>
          <w:sz w:val="22"/>
          <w:szCs w:val="22"/>
        </w:rPr>
        <w:t>) dangerous weapons in their possession.</w:t>
      </w:r>
    </w:p>
    <w:p w14:paraId="01394DAE" w14:textId="0BC56776" w:rsidR="00016B7B" w:rsidRPr="0045649C" w:rsidRDefault="00833A6A" w:rsidP="008F0814">
      <w:pPr>
        <w:pStyle w:val="BodyText2"/>
        <w:tabs>
          <w:tab w:val="left" w:pos="360"/>
          <w:tab w:val="left" w:pos="9900"/>
        </w:tabs>
        <w:spacing w:line="240" w:lineRule="auto"/>
        <w:ind w:left="1080" w:hanging="360"/>
        <w:rPr>
          <w:rFonts w:ascii="Arial" w:hAnsi="Arial" w:cs="Arial"/>
          <w:i/>
          <w:sz w:val="22"/>
          <w:szCs w:val="22"/>
          <w:lang w:val="es-US"/>
        </w:rPr>
      </w:pPr>
      <w:r w:rsidRPr="0045649C">
        <w:rPr>
          <w:rFonts w:ascii="Arial" w:hAnsi="Arial"/>
          <w:i/>
          <w:iCs/>
          <w:sz w:val="22"/>
          <w:szCs w:val="22"/>
        </w:rPr>
        <w:tab/>
      </w:r>
      <w:r w:rsidRPr="0045649C">
        <w:rPr>
          <w:rFonts w:ascii="Arial" w:hAnsi="Arial"/>
          <w:b/>
          <w:bCs/>
          <w:i/>
          <w:iCs/>
          <w:sz w:val="22"/>
          <w:szCs w:val="22"/>
          <w:lang w:val="es-US"/>
        </w:rPr>
        <w:t>Entrega de armas.</w:t>
      </w:r>
      <w:r w:rsidRPr="0045649C">
        <w:rPr>
          <w:rFonts w:ascii="Arial" w:hAnsi="Arial"/>
          <w:i/>
          <w:iCs/>
          <w:sz w:val="22"/>
          <w:szCs w:val="22"/>
          <w:lang w:val="es-US"/>
        </w:rPr>
        <w:t xml:space="preserve"> La persona sujeta a la orden de restricción deberá entregar de inmediato todas las armas de fuego, licencias de portación de armas ocultas y (si no es una orden de protección por riesgo extremo) armas peligrosas que tenga en su posesión.</w:t>
      </w:r>
    </w:p>
    <w:bookmarkEnd w:id="1"/>
    <w:p w14:paraId="7A2E8AA8" w14:textId="77777777" w:rsidR="00636BD4" w:rsidRPr="0045649C" w:rsidRDefault="00016B7B" w:rsidP="008F0814">
      <w:pPr>
        <w:tabs>
          <w:tab w:val="left" w:pos="2160"/>
        </w:tabs>
        <w:spacing w:before="120"/>
        <w:ind w:left="1080" w:hanging="360"/>
        <w:rPr>
          <w:rFonts w:ascii="Arial" w:hAnsi="Arial" w:cs="Arial"/>
          <w:b/>
          <w:bCs/>
          <w:sz w:val="22"/>
          <w:szCs w:val="22"/>
        </w:rPr>
      </w:pPr>
      <w:r w:rsidRPr="0045649C">
        <w:rPr>
          <w:rFonts w:ascii="Arial" w:hAnsi="Arial"/>
          <w:sz w:val="22"/>
          <w:szCs w:val="22"/>
        </w:rPr>
        <w:t>[  ]</w:t>
      </w:r>
      <w:r w:rsidRPr="0045649C">
        <w:rPr>
          <w:rFonts w:ascii="Arial" w:hAnsi="Arial"/>
          <w:sz w:val="22"/>
          <w:szCs w:val="22"/>
        </w:rPr>
        <w:tab/>
      </w:r>
      <w:r w:rsidRPr="0045649C">
        <w:rPr>
          <w:rFonts w:ascii="Arial" w:hAnsi="Arial"/>
          <w:b/>
          <w:bCs/>
          <w:sz w:val="22"/>
          <w:szCs w:val="22"/>
        </w:rPr>
        <w:t>Pay a fine.</w:t>
      </w:r>
      <w:r w:rsidRPr="0045649C">
        <w:rPr>
          <w:rFonts w:ascii="Arial" w:hAnsi="Arial"/>
          <w:sz w:val="22"/>
          <w:szCs w:val="22"/>
        </w:rPr>
        <w:t xml:space="preserve"> The Restrained Person shall pay up to $2000/day while the contempt continues</w:t>
      </w:r>
      <w:r w:rsidRPr="0045649C">
        <w:rPr>
          <w:rFonts w:ascii="Arial" w:hAnsi="Arial"/>
          <w:b/>
          <w:bCs/>
          <w:sz w:val="22"/>
          <w:szCs w:val="22"/>
        </w:rPr>
        <w:t>.</w:t>
      </w:r>
    </w:p>
    <w:p w14:paraId="352FF953" w14:textId="4A7C48DE" w:rsidR="00016B7B" w:rsidRPr="0045649C" w:rsidRDefault="00833A6A" w:rsidP="008F0814">
      <w:pPr>
        <w:tabs>
          <w:tab w:val="left" w:pos="2160"/>
        </w:tabs>
        <w:ind w:left="1080" w:hanging="360"/>
        <w:rPr>
          <w:rFonts w:ascii="Arial" w:hAnsi="Arial" w:cs="Arial"/>
          <w:i/>
          <w:sz w:val="22"/>
          <w:szCs w:val="22"/>
          <w:lang w:val="es-US"/>
        </w:rPr>
      </w:pPr>
      <w:r w:rsidRPr="0045649C">
        <w:rPr>
          <w:rFonts w:ascii="Arial" w:hAnsi="Arial"/>
          <w:i/>
          <w:iCs/>
          <w:sz w:val="22"/>
          <w:szCs w:val="22"/>
        </w:rPr>
        <w:tab/>
      </w:r>
      <w:r w:rsidRPr="0045649C">
        <w:rPr>
          <w:rFonts w:ascii="Arial" w:hAnsi="Arial"/>
          <w:b/>
          <w:bCs/>
          <w:i/>
          <w:iCs/>
          <w:sz w:val="22"/>
          <w:szCs w:val="22"/>
          <w:lang w:val="es-US"/>
        </w:rPr>
        <w:t>Pago de una multa.</w:t>
      </w:r>
      <w:r w:rsidRPr="0045649C">
        <w:rPr>
          <w:rFonts w:ascii="Arial" w:hAnsi="Arial"/>
          <w:i/>
          <w:iCs/>
          <w:sz w:val="22"/>
          <w:szCs w:val="22"/>
          <w:lang w:val="es-US"/>
        </w:rPr>
        <w:t xml:space="preserve"> La persona sujeta a la orden de restricción deberá pagar hasta $2,000/día mientras siga en desacato</w:t>
      </w:r>
      <w:r w:rsidRPr="0045649C">
        <w:rPr>
          <w:rFonts w:ascii="Arial" w:hAnsi="Arial"/>
          <w:sz w:val="22"/>
          <w:szCs w:val="22"/>
          <w:lang w:val="es-US"/>
        </w:rPr>
        <w:t>.</w:t>
      </w:r>
    </w:p>
    <w:p w14:paraId="50953ADD" w14:textId="77777777" w:rsidR="00636BD4" w:rsidRPr="0045649C" w:rsidRDefault="00016B7B" w:rsidP="008F0814">
      <w:pPr>
        <w:tabs>
          <w:tab w:val="left" w:pos="9180"/>
        </w:tabs>
        <w:spacing w:before="120"/>
        <w:ind w:left="1080" w:hanging="360"/>
        <w:rPr>
          <w:rFonts w:ascii="Arial" w:hAnsi="Arial" w:cs="Arial"/>
          <w:sz w:val="22"/>
          <w:szCs w:val="22"/>
        </w:rPr>
      </w:pPr>
      <w:r w:rsidRPr="0045649C">
        <w:rPr>
          <w:rFonts w:ascii="Arial" w:hAnsi="Arial"/>
          <w:sz w:val="22"/>
          <w:szCs w:val="22"/>
        </w:rPr>
        <w:t>[  ]</w:t>
      </w:r>
      <w:r w:rsidRPr="0045649C">
        <w:rPr>
          <w:rFonts w:ascii="Arial" w:hAnsi="Arial"/>
          <w:sz w:val="22"/>
          <w:szCs w:val="22"/>
        </w:rPr>
        <w:tab/>
      </w:r>
      <w:r w:rsidRPr="0045649C">
        <w:rPr>
          <w:rFonts w:ascii="Arial" w:hAnsi="Arial"/>
          <w:b/>
          <w:bCs/>
          <w:sz w:val="22"/>
          <w:szCs w:val="22"/>
        </w:rPr>
        <w:t>Go to jail.</w:t>
      </w:r>
      <w:r w:rsidRPr="0045649C">
        <w:rPr>
          <w:rFonts w:ascii="Arial" w:hAnsi="Arial"/>
          <w:sz w:val="22"/>
          <w:szCs w:val="22"/>
        </w:rPr>
        <w:t xml:space="preserve"> The Restrained Person shall serve (</w:t>
      </w:r>
      <w:r w:rsidRPr="0045649C">
        <w:rPr>
          <w:rFonts w:ascii="Arial" w:hAnsi="Arial"/>
          <w:i/>
          <w:iCs/>
          <w:sz w:val="22"/>
          <w:szCs w:val="22"/>
        </w:rPr>
        <w:t>how many</w:t>
      </w:r>
      <w:r w:rsidRPr="0045649C">
        <w:rPr>
          <w:rFonts w:ascii="Arial" w:hAnsi="Arial"/>
          <w:sz w:val="22"/>
          <w:szCs w:val="22"/>
        </w:rPr>
        <w:t xml:space="preserve">) </w:t>
      </w:r>
      <w:r w:rsidRPr="0045649C">
        <w:rPr>
          <w:rFonts w:ascii="Arial" w:hAnsi="Arial"/>
          <w:sz w:val="22"/>
          <w:szCs w:val="22"/>
          <w:u w:val="single"/>
        </w:rPr>
        <w:tab/>
      </w:r>
      <w:r w:rsidRPr="0045649C">
        <w:rPr>
          <w:rFonts w:ascii="Arial" w:hAnsi="Arial"/>
          <w:sz w:val="22"/>
          <w:szCs w:val="22"/>
        </w:rPr>
        <w:t xml:space="preserve"> days in custody at the (</w:t>
      </w:r>
      <w:r w:rsidRPr="0045649C">
        <w:rPr>
          <w:rFonts w:ascii="Arial" w:hAnsi="Arial"/>
          <w:i/>
          <w:iCs/>
          <w:sz w:val="22"/>
          <w:szCs w:val="22"/>
        </w:rPr>
        <w:t>jail name</w:t>
      </w:r>
      <w:r w:rsidRPr="0045649C">
        <w:rPr>
          <w:rFonts w:ascii="Arial" w:hAnsi="Arial"/>
          <w:sz w:val="22"/>
          <w:szCs w:val="22"/>
        </w:rPr>
        <w:t xml:space="preserve">) </w:t>
      </w:r>
      <w:r w:rsidRPr="0045649C">
        <w:rPr>
          <w:rFonts w:ascii="Arial" w:hAnsi="Arial"/>
          <w:sz w:val="22"/>
          <w:szCs w:val="22"/>
          <w:u w:val="single"/>
        </w:rPr>
        <w:tab/>
      </w:r>
      <w:r w:rsidRPr="0045649C">
        <w:rPr>
          <w:rFonts w:ascii="Arial" w:hAnsi="Arial"/>
          <w:sz w:val="22"/>
          <w:szCs w:val="22"/>
        </w:rPr>
        <w:t xml:space="preserve"> jail until the Restrained Person takes the following actions:</w:t>
      </w:r>
    </w:p>
    <w:p w14:paraId="7364C942" w14:textId="46F18804" w:rsidR="00003A87" w:rsidRPr="0045649C" w:rsidRDefault="00833A6A" w:rsidP="008F0814">
      <w:pPr>
        <w:tabs>
          <w:tab w:val="left" w:pos="9180"/>
        </w:tabs>
        <w:ind w:left="1080" w:hanging="360"/>
        <w:rPr>
          <w:rFonts w:ascii="Arial" w:hAnsi="Arial" w:cs="Arial"/>
          <w:i/>
          <w:sz w:val="22"/>
          <w:szCs w:val="22"/>
          <w:lang w:val="es-US"/>
        </w:rPr>
      </w:pPr>
      <w:r w:rsidRPr="0045649C">
        <w:rPr>
          <w:rFonts w:ascii="Arial" w:hAnsi="Arial"/>
          <w:i/>
          <w:iCs/>
          <w:sz w:val="22"/>
          <w:szCs w:val="22"/>
        </w:rPr>
        <w:tab/>
      </w:r>
      <w:r w:rsidRPr="0045649C">
        <w:rPr>
          <w:rFonts w:ascii="Arial" w:hAnsi="Arial"/>
          <w:b/>
          <w:bCs/>
          <w:i/>
          <w:iCs/>
          <w:sz w:val="22"/>
          <w:szCs w:val="22"/>
          <w:lang w:val="es-US"/>
        </w:rPr>
        <w:t>Encarcelamiento.</w:t>
      </w:r>
      <w:r w:rsidRPr="0045649C">
        <w:rPr>
          <w:rFonts w:ascii="Arial" w:hAnsi="Arial"/>
          <w:i/>
          <w:iCs/>
          <w:sz w:val="22"/>
          <w:szCs w:val="22"/>
          <w:lang w:val="es-US"/>
        </w:rPr>
        <w:t xml:space="preserve"> La persona sujeta a la orden de restricción deberá cumplir (cuántos) </w:t>
      </w:r>
      <w:r w:rsidRPr="0045649C">
        <w:rPr>
          <w:rFonts w:ascii="Arial" w:hAnsi="Arial"/>
          <w:sz w:val="22"/>
          <w:szCs w:val="22"/>
          <w:lang w:val="es-US"/>
        </w:rPr>
        <w:tab/>
      </w:r>
      <w:r w:rsidRPr="0045649C">
        <w:rPr>
          <w:rFonts w:ascii="Arial" w:hAnsi="Arial"/>
          <w:i/>
          <w:iCs/>
          <w:sz w:val="22"/>
          <w:szCs w:val="22"/>
          <w:lang w:val="es-US"/>
        </w:rPr>
        <w:t xml:space="preserve"> días de reclusión en la cárcel (nombre de la cárcel) </w:t>
      </w:r>
      <w:r w:rsidRPr="0045649C">
        <w:rPr>
          <w:rFonts w:ascii="Arial" w:hAnsi="Arial"/>
          <w:sz w:val="22"/>
          <w:szCs w:val="22"/>
          <w:lang w:val="es-US"/>
        </w:rPr>
        <w:tab/>
      </w:r>
      <w:r w:rsidRPr="0045649C">
        <w:rPr>
          <w:rFonts w:ascii="Arial" w:hAnsi="Arial"/>
          <w:i/>
          <w:iCs/>
          <w:sz w:val="22"/>
          <w:szCs w:val="22"/>
          <w:lang w:val="es-US"/>
        </w:rPr>
        <w:t xml:space="preserve"> hasta que la persona sujeta a la orden de restricción realice las siguientes acciones:</w:t>
      </w:r>
    </w:p>
    <w:p w14:paraId="6A7CE8B9" w14:textId="77777777" w:rsidR="00636BD4" w:rsidRPr="0045649C" w:rsidRDefault="00BE1874" w:rsidP="008F0814">
      <w:pPr>
        <w:pStyle w:val="WABody4AboveIndented"/>
        <w:tabs>
          <w:tab w:val="clear" w:pos="1260"/>
        </w:tabs>
        <w:spacing w:before="120"/>
        <w:ind w:left="1800"/>
      </w:pPr>
      <w:bookmarkStart w:id="2" w:name="_Hlk135267563"/>
      <w:r w:rsidRPr="0045649C">
        <w:t>[  ]</w:t>
      </w:r>
      <w:r w:rsidRPr="0045649C">
        <w:tab/>
        <w:t>Surrender weapons</w:t>
      </w:r>
    </w:p>
    <w:p w14:paraId="2A6515CE" w14:textId="698BEFC3" w:rsidR="00BE1874" w:rsidRPr="0045649C" w:rsidRDefault="00833A6A" w:rsidP="008F0814">
      <w:pPr>
        <w:pStyle w:val="WABody4AboveIndented"/>
        <w:tabs>
          <w:tab w:val="clear" w:pos="1260"/>
        </w:tabs>
        <w:spacing w:before="0"/>
        <w:ind w:left="1800"/>
        <w:rPr>
          <w:i/>
        </w:rPr>
      </w:pPr>
      <w:r w:rsidRPr="0045649C">
        <w:rPr>
          <w:i/>
          <w:iCs/>
        </w:rPr>
        <w:tab/>
      </w:r>
      <w:r w:rsidRPr="0045649C">
        <w:rPr>
          <w:i/>
          <w:iCs/>
          <w:lang w:val="es-US"/>
        </w:rPr>
        <w:t>Entrega de armas</w:t>
      </w:r>
    </w:p>
    <w:p w14:paraId="01430DE9" w14:textId="77777777" w:rsidR="00636BD4" w:rsidRPr="0045649C" w:rsidRDefault="00003A87" w:rsidP="008F0814">
      <w:pPr>
        <w:pStyle w:val="ListParagraph"/>
        <w:numPr>
          <w:ilvl w:val="0"/>
          <w:numId w:val="3"/>
        </w:numPr>
        <w:tabs>
          <w:tab w:val="left" w:pos="2160"/>
          <w:tab w:val="left" w:pos="9180"/>
        </w:tabs>
        <w:spacing w:before="120"/>
        <w:ind w:left="2160"/>
        <w:contextualSpacing w:val="0"/>
        <w:rPr>
          <w:rFonts w:ascii="Arial" w:hAnsi="Arial" w:cs="Arial"/>
          <w:sz w:val="22"/>
          <w:szCs w:val="22"/>
        </w:rPr>
      </w:pPr>
      <w:r w:rsidRPr="0045649C">
        <w:rPr>
          <w:rFonts w:ascii="Arial" w:hAnsi="Arial" w:cs="Arial"/>
          <w:sz w:val="22"/>
          <w:szCs w:val="22"/>
        </w:rPr>
        <w:lastRenderedPageBreak/>
        <w:t xml:space="preserve">They, or someone acting on their direction, turn in all firearms, concealed pistol licenses, and (if not an </w:t>
      </w:r>
      <w:r w:rsidRPr="0045649C">
        <w:rPr>
          <w:rFonts w:ascii="Arial" w:hAnsi="Arial" w:cs="Arial"/>
          <w:i/>
          <w:iCs/>
          <w:sz w:val="22"/>
          <w:szCs w:val="22"/>
        </w:rPr>
        <w:t>Extreme Risk Protection Order</w:t>
      </w:r>
      <w:r w:rsidRPr="0045649C">
        <w:rPr>
          <w:rFonts w:ascii="Arial" w:hAnsi="Arial" w:cs="Arial"/>
          <w:sz w:val="22"/>
          <w:szCs w:val="22"/>
        </w:rPr>
        <w:t>) dangerous weapons to: (</w:t>
      </w:r>
      <w:r w:rsidRPr="0045649C">
        <w:rPr>
          <w:rFonts w:ascii="Arial" w:hAnsi="Arial" w:cs="Arial"/>
          <w:i/>
          <w:iCs/>
          <w:sz w:val="22"/>
          <w:szCs w:val="22"/>
        </w:rPr>
        <w:t>law enforcement agency</w:t>
      </w:r>
      <w:r w:rsidRPr="0045649C">
        <w:rPr>
          <w:rFonts w:ascii="Arial" w:hAnsi="Arial" w:cs="Arial"/>
          <w:sz w:val="22"/>
          <w:szCs w:val="22"/>
        </w:rPr>
        <w:t xml:space="preserve">) </w:t>
      </w:r>
      <w:r w:rsidRPr="0045649C">
        <w:rPr>
          <w:rFonts w:ascii="Arial" w:hAnsi="Arial" w:cs="Arial"/>
          <w:sz w:val="22"/>
          <w:szCs w:val="22"/>
          <w:u w:val="single"/>
        </w:rPr>
        <w:tab/>
      </w:r>
      <w:r w:rsidRPr="0045649C">
        <w:rPr>
          <w:rFonts w:ascii="Arial" w:hAnsi="Arial" w:cs="Arial"/>
          <w:sz w:val="22"/>
          <w:szCs w:val="22"/>
        </w:rPr>
        <w:t>,</w:t>
      </w:r>
    </w:p>
    <w:p w14:paraId="77435C9A" w14:textId="29742262" w:rsidR="00A461E6" w:rsidRPr="0045649C" w:rsidRDefault="00636BD4" w:rsidP="00A00259">
      <w:pPr>
        <w:pStyle w:val="ListParagraph"/>
        <w:tabs>
          <w:tab w:val="left" w:pos="2160"/>
          <w:tab w:val="left" w:pos="9180"/>
        </w:tabs>
        <w:ind w:left="2160"/>
        <w:contextualSpacing w:val="0"/>
        <w:rPr>
          <w:rFonts w:ascii="Arial" w:hAnsi="Arial" w:cs="Arial"/>
          <w:i/>
          <w:sz w:val="22"/>
          <w:szCs w:val="22"/>
          <w:lang w:val="es-US"/>
        </w:rPr>
      </w:pPr>
      <w:r w:rsidRPr="0045649C">
        <w:rPr>
          <w:rFonts w:ascii="Arial" w:hAnsi="Arial" w:cs="Arial"/>
          <w:i/>
          <w:iCs/>
          <w:sz w:val="22"/>
          <w:szCs w:val="22"/>
          <w:lang w:val="es-US"/>
        </w:rPr>
        <w:t xml:space="preserve">La persona, o alguien más que siga sus instrucciones, entregue todas las armas de fuego, licencias de portación de armas ocultas y (si no es una orden de protección por riesgo extremo) armas peligrosas a: (agencia de orden público) </w:t>
      </w:r>
    </w:p>
    <w:p w14:paraId="54E1B970" w14:textId="77777777" w:rsidR="00636BD4" w:rsidRPr="0045649C" w:rsidRDefault="00A461E6" w:rsidP="008F0814">
      <w:pPr>
        <w:pStyle w:val="ListParagraph"/>
        <w:numPr>
          <w:ilvl w:val="0"/>
          <w:numId w:val="3"/>
        </w:numPr>
        <w:tabs>
          <w:tab w:val="left" w:pos="2160"/>
        </w:tabs>
        <w:spacing w:before="120"/>
        <w:ind w:left="2160"/>
        <w:contextualSpacing w:val="0"/>
        <w:rPr>
          <w:rFonts w:ascii="Arial" w:hAnsi="Arial" w:cs="Arial"/>
          <w:sz w:val="22"/>
          <w:szCs w:val="22"/>
        </w:rPr>
      </w:pPr>
      <w:r w:rsidRPr="0045649C">
        <w:rPr>
          <w:rFonts w:ascii="Arial" w:hAnsi="Arial" w:cs="Arial"/>
          <w:sz w:val="22"/>
          <w:szCs w:val="22"/>
        </w:rPr>
        <w:t>Immediately file a proof of surrender and receipt with the court, and</w:t>
      </w:r>
    </w:p>
    <w:p w14:paraId="432CC32A" w14:textId="2D753F92" w:rsidR="00A461E6" w:rsidRPr="0045649C" w:rsidRDefault="00636BD4" w:rsidP="00A00259">
      <w:pPr>
        <w:pStyle w:val="ListParagraph"/>
        <w:tabs>
          <w:tab w:val="left" w:pos="2160"/>
        </w:tabs>
        <w:ind w:left="2160"/>
        <w:contextualSpacing w:val="0"/>
        <w:rPr>
          <w:rFonts w:ascii="Arial" w:hAnsi="Arial" w:cs="Arial"/>
          <w:i/>
          <w:sz w:val="22"/>
          <w:szCs w:val="22"/>
          <w:lang w:val="es-US"/>
        </w:rPr>
      </w:pPr>
      <w:r w:rsidRPr="0045649C">
        <w:rPr>
          <w:rFonts w:ascii="Arial" w:hAnsi="Arial" w:cs="Arial"/>
          <w:i/>
          <w:iCs/>
          <w:sz w:val="22"/>
          <w:szCs w:val="22"/>
          <w:lang w:val="es-US"/>
        </w:rPr>
        <w:t>Presente de inmediato al tribunal evidencias de la entrega y el recibo de la misma, y</w:t>
      </w:r>
    </w:p>
    <w:p w14:paraId="12F9FF0E" w14:textId="77777777" w:rsidR="00636BD4" w:rsidRPr="0045649C" w:rsidRDefault="00016B7B" w:rsidP="008F0814">
      <w:pPr>
        <w:pStyle w:val="ListParagraph"/>
        <w:numPr>
          <w:ilvl w:val="0"/>
          <w:numId w:val="3"/>
        </w:numPr>
        <w:tabs>
          <w:tab w:val="left" w:pos="2160"/>
        </w:tabs>
        <w:spacing w:before="120"/>
        <w:ind w:left="2160"/>
        <w:contextualSpacing w:val="0"/>
        <w:rPr>
          <w:rFonts w:ascii="Arial" w:hAnsi="Arial" w:cs="Arial"/>
          <w:sz w:val="22"/>
          <w:szCs w:val="22"/>
        </w:rPr>
      </w:pPr>
      <w:r w:rsidRPr="0045649C">
        <w:rPr>
          <w:rFonts w:ascii="Arial" w:hAnsi="Arial" w:cs="Arial"/>
          <w:sz w:val="22"/>
          <w:szCs w:val="22"/>
        </w:rPr>
        <w:t>mail or send an electronic copy to the party bringing this motion for contempt (if other than the court’s own motion).</w:t>
      </w:r>
    </w:p>
    <w:p w14:paraId="24AA36A2" w14:textId="593FE587" w:rsidR="00016B7B" w:rsidRPr="0045649C" w:rsidRDefault="00636BD4" w:rsidP="00A00259">
      <w:pPr>
        <w:pStyle w:val="ListParagraph"/>
        <w:tabs>
          <w:tab w:val="left" w:pos="2160"/>
        </w:tabs>
        <w:ind w:left="2160"/>
        <w:contextualSpacing w:val="0"/>
        <w:rPr>
          <w:rFonts w:ascii="Arial" w:hAnsi="Arial" w:cs="Arial"/>
          <w:i/>
          <w:sz w:val="22"/>
          <w:szCs w:val="22"/>
          <w:lang w:val="es-US"/>
        </w:rPr>
      </w:pPr>
      <w:r w:rsidRPr="0045649C">
        <w:rPr>
          <w:rFonts w:ascii="Arial" w:hAnsi="Arial" w:cs="Arial"/>
          <w:i/>
          <w:iCs/>
          <w:sz w:val="22"/>
          <w:szCs w:val="22"/>
          <w:lang w:val="es-US"/>
        </w:rPr>
        <w:t>envíe por correo postal o correo electrónico una copia a la parte que presenta esta petición por desacato (si la petición no fue iniciada por el tribunal).</w:t>
      </w:r>
    </w:p>
    <w:p w14:paraId="7D7AB877" w14:textId="77777777" w:rsidR="00636BD4" w:rsidRPr="0045649C" w:rsidRDefault="00AE52A7" w:rsidP="008F0814">
      <w:pPr>
        <w:tabs>
          <w:tab w:val="left" w:pos="9180"/>
        </w:tabs>
        <w:spacing w:before="120"/>
        <w:ind w:left="1800" w:hanging="360"/>
        <w:rPr>
          <w:rFonts w:ascii="Arial" w:hAnsi="Arial" w:cs="Arial"/>
          <w:sz w:val="22"/>
          <w:szCs w:val="22"/>
          <w:u w:val="single"/>
        </w:rPr>
      </w:pPr>
      <w:r w:rsidRPr="0045649C">
        <w:rPr>
          <w:rFonts w:ascii="Arial" w:hAnsi="Arial" w:cs="Arial"/>
          <w:sz w:val="22"/>
          <w:szCs w:val="22"/>
        </w:rPr>
        <w:t>[  ]</w:t>
      </w:r>
      <w:r w:rsidRPr="0045649C">
        <w:rPr>
          <w:rFonts w:ascii="Arial" w:hAnsi="Arial" w:cs="Arial"/>
          <w:sz w:val="22"/>
          <w:szCs w:val="22"/>
        </w:rPr>
        <w:tab/>
        <w:t xml:space="preserve">Other action/s: </w:t>
      </w:r>
      <w:r w:rsidRPr="0045649C">
        <w:rPr>
          <w:rFonts w:ascii="Arial" w:hAnsi="Arial" w:cs="Arial"/>
          <w:sz w:val="22"/>
          <w:szCs w:val="22"/>
          <w:u w:val="single"/>
        </w:rPr>
        <w:tab/>
      </w:r>
    </w:p>
    <w:p w14:paraId="63DCFA19" w14:textId="0CB695D9" w:rsidR="00AE52A7" w:rsidRPr="0045649C" w:rsidRDefault="00A00259" w:rsidP="008F0814">
      <w:pPr>
        <w:tabs>
          <w:tab w:val="left" w:pos="9180"/>
        </w:tabs>
        <w:ind w:left="1800" w:hanging="360"/>
        <w:rPr>
          <w:rFonts w:ascii="Arial" w:hAnsi="Arial" w:cs="Arial"/>
          <w:i/>
          <w:sz w:val="22"/>
          <w:szCs w:val="22"/>
        </w:rPr>
      </w:pPr>
      <w:r w:rsidRPr="0045649C">
        <w:rPr>
          <w:rFonts w:ascii="Arial" w:hAnsi="Arial" w:cs="Arial"/>
          <w:i/>
          <w:iCs/>
          <w:sz w:val="22"/>
          <w:szCs w:val="22"/>
        </w:rPr>
        <w:tab/>
      </w:r>
      <w:proofErr w:type="spellStart"/>
      <w:r w:rsidRPr="0045649C">
        <w:rPr>
          <w:rFonts w:ascii="Arial" w:hAnsi="Arial" w:cs="Arial"/>
          <w:i/>
          <w:iCs/>
          <w:sz w:val="22"/>
          <w:szCs w:val="22"/>
        </w:rPr>
        <w:t>Otras</w:t>
      </w:r>
      <w:proofErr w:type="spellEnd"/>
      <w:r w:rsidRPr="0045649C">
        <w:rPr>
          <w:rFonts w:ascii="Arial" w:hAnsi="Arial" w:cs="Arial"/>
          <w:i/>
          <w:iCs/>
          <w:sz w:val="22"/>
          <w:szCs w:val="22"/>
        </w:rPr>
        <w:t xml:space="preserve"> </w:t>
      </w:r>
      <w:proofErr w:type="spellStart"/>
      <w:r w:rsidRPr="0045649C">
        <w:rPr>
          <w:rFonts w:ascii="Arial" w:hAnsi="Arial" w:cs="Arial"/>
          <w:i/>
          <w:iCs/>
          <w:sz w:val="22"/>
          <w:szCs w:val="22"/>
        </w:rPr>
        <w:t>acciones</w:t>
      </w:r>
      <w:proofErr w:type="spellEnd"/>
      <w:r w:rsidRPr="0045649C">
        <w:rPr>
          <w:rFonts w:ascii="Arial" w:hAnsi="Arial" w:cs="Arial"/>
          <w:i/>
          <w:iCs/>
          <w:sz w:val="22"/>
          <w:szCs w:val="22"/>
        </w:rPr>
        <w:t xml:space="preserve">: </w:t>
      </w:r>
    </w:p>
    <w:p w14:paraId="2F737C61" w14:textId="267397DE" w:rsidR="00AE52A7" w:rsidRPr="0045649C" w:rsidRDefault="00AE52A7" w:rsidP="00A00259">
      <w:pPr>
        <w:tabs>
          <w:tab w:val="left" w:pos="9180"/>
        </w:tabs>
        <w:spacing w:before="120"/>
        <w:ind w:left="1800"/>
        <w:rPr>
          <w:rFonts w:ascii="Arial" w:hAnsi="Arial" w:cs="Arial"/>
          <w:sz w:val="22"/>
          <w:szCs w:val="22"/>
          <w:u w:val="single"/>
        </w:rPr>
      </w:pPr>
      <w:r w:rsidRPr="0045649C">
        <w:rPr>
          <w:rFonts w:ascii="Arial" w:hAnsi="Arial" w:cs="Arial"/>
          <w:sz w:val="22"/>
          <w:szCs w:val="22"/>
          <w:u w:val="single"/>
        </w:rPr>
        <w:tab/>
      </w:r>
    </w:p>
    <w:p w14:paraId="7C777345" w14:textId="029F8CF3" w:rsidR="00AE52A7" w:rsidRPr="0045649C" w:rsidRDefault="00AE52A7" w:rsidP="00A00259">
      <w:pPr>
        <w:tabs>
          <w:tab w:val="left" w:pos="9180"/>
        </w:tabs>
        <w:spacing w:before="120"/>
        <w:ind w:left="1800"/>
        <w:rPr>
          <w:rFonts w:ascii="Arial" w:hAnsi="Arial" w:cs="Arial"/>
          <w:sz w:val="22"/>
          <w:szCs w:val="22"/>
          <w:u w:val="single"/>
        </w:rPr>
      </w:pPr>
      <w:r w:rsidRPr="0045649C">
        <w:rPr>
          <w:rFonts w:ascii="Arial" w:hAnsi="Arial" w:cs="Arial"/>
          <w:sz w:val="22"/>
          <w:szCs w:val="22"/>
          <w:u w:val="single"/>
        </w:rPr>
        <w:tab/>
      </w:r>
    </w:p>
    <w:bookmarkEnd w:id="2"/>
    <w:p w14:paraId="328B291A" w14:textId="77777777" w:rsidR="00636BD4" w:rsidRPr="0045649C" w:rsidRDefault="00644E48" w:rsidP="008F0814">
      <w:pPr>
        <w:pBdr>
          <w:top w:val="single" w:sz="4" w:space="1" w:color="auto"/>
          <w:left w:val="single" w:sz="4" w:space="4" w:color="auto"/>
          <w:bottom w:val="single" w:sz="4" w:space="1" w:color="auto"/>
          <w:right w:val="single" w:sz="4" w:space="4" w:color="auto"/>
        </w:pBdr>
        <w:overflowPunct/>
        <w:autoSpaceDE/>
        <w:autoSpaceDN/>
        <w:adjustRightInd/>
        <w:spacing w:before="120" w:line="252" w:lineRule="auto"/>
        <w:ind w:left="1800"/>
        <w:textAlignment w:val="auto"/>
        <w:rPr>
          <w:rFonts w:ascii="Arial Narrow" w:hAnsi="Arial Narrow" w:cs="Arial"/>
          <w:sz w:val="22"/>
          <w:szCs w:val="22"/>
        </w:rPr>
      </w:pPr>
      <w:r w:rsidRPr="0045649C">
        <w:rPr>
          <w:rFonts w:ascii="Arial Narrow" w:hAnsi="Arial Narrow"/>
          <w:b/>
          <w:bCs/>
          <w:i/>
          <w:iCs/>
          <w:sz w:val="22"/>
          <w:szCs w:val="22"/>
        </w:rPr>
        <w:t>Important!</w:t>
      </w:r>
      <w:r w:rsidRPr="0045649C">
        <w:rPr>
          <w:rFonts w:ascii="Arial Narrow" w:hAnsi="Arial Narrow"/>
          <w:sz w:val="22"/>
          <w:szCs w:val="22"/>
        </w:rPr>
        <w:t xml:space="preserve"> If you request jail time, the defendant/restrained person has a right to a lawyer. They can</w:t>
      </w:r>
      <w:r w:rsidRPr="0045649C">
        <w:t xml:space="preserve"> </w:t>
      </w:r>
      <w:r w:rsidRPr="0045649C">
        <w:rPr>
          <w:rFonts w:ascii="Arial Narrow" w:hAnsi="Arial Narrow"/>
          <w:sz w:val="22"/>
          <w:szCs w:val="22"/>
        </w:rPr>
        <w:t>ask the court to appoint a lawyer if they cannot afford one.</w:t>
      </w:r>
    </w:p>
    <w:p w14:paraId="01CA4F6B" w14:textId="6BDF266D" w:rsidR="00644E48" w:rsidRPr="0045649C" w:rsidRDefault="00636BD4" w:rsidP="008F0814">
      <w:pPr>
        <w:pBdr>
          <w:top w:val="single" w:sz="4" w:space="1" w:color="auto"/>
          <w:left w:val="single" w:sz="4" w:space="4" w:color="auto"/>
          <w:bottom w:val="single" w:sz="4" w:space="1" w:color="auto"/>
          <w:right w:val="single" w:sz="4" w:space="4" w:color="auto"/>
        </w:pBdr>
        <w:overflowPunct/>
        <w:autoSpaceDE/>
        <w:autoSpaceDN/>
        <w:adjustRightInd/>
        <w:spacing w:line="252" w:lineRule="auto"/>
        <w:ind w:left="1800"/>
        <w:textAlignment w:val="auto"/>
        <w:rPr>
          <w:rFonts w:ascii="Arial Narrow" w:hAnsi="Arial Narrow" w:cs="Arial"/>
          <w:i/>
          <w:sz w:val="22"/>
          <w:szCs w:val="22"/>
          <w:lang w:val="es-US"/>
        </w:rPr>
      </w:pPr>
      <w:r w:rsidRPr="0045649C">
        <w:rPr>
          <w:rFonts w:ascii="Arial Narrow" w:hAnsi="Arial Narrow"/>
          <w:b/>
          <w:bCs/>
          <w:i/>
          <w:iCs/>
          <w:sz w:val="22"/>
          <w:szCs w:val="22"/>
          <w:lang w:val="es-US"/>
        </w:rPr>
        <w:t>¡Importante!</w:t>
      </w:r>
      <w:r w:rsidRPr="0045649C">
        <w:rPr>
          <w:rFonts w:ascii="Arial Narrow" w:hAnsi="Arial Narrow"/>
          <w:i/>
          <w:iCs/>
          <w:sz w:val="22"/>
          <w:szCs w:val="22"/>
          <w:lang w:val="es-US"/>
        </w:rPr>
        <w:t xml:space="preserve"> Si solicita encarcelamiento, el acusado/la persona sujeta a la orden de restricción tiene derecho a un abogado. La persona puede</w:t>
      </w:r>
      <w:r w:rsidRPr="0045649C">
        <w:rPr>
          <w:i/>
          <w:iCs/>
          <w:lang w:val="es-US"/>
        </w:rPr>
        <w:t xml:space="preserve"> </w:t>
      </w:r>
      <w:r w:rsidRPr="0045649C">
        <w:rPr>
          <w:rFonts w:ascii="Arial Narrow" w:hAnsi="Arial Narrow"/>
          <w:i/>
          <w:iCs/>
          <w:sz w:val="22"/>
          <w:szCs w:val="22"/>
          <w:lang w:val="es-US"/>
        </w:rPr>
        <w:t>pedir al tribunal que le asigne un abogado, si no tiene recursos para contratar uno.</w:t>
      </w:r>
    </w:p>
    <w:p w14:paraId="0E2E00BD" w14:textId="77777777" w:rsidR="00636BD4" w:rsidRPr="0045649C" w:rsidRDefault="006D798E" w:rsidP="008F0814">
      <w:pPr>
        <w:tabs>
          <w:tab w:val="left" w:pos="2160"/>
        </w:tabs>
        <w:spacing w:before="120"/>
        <w:ind w:left="1080" w:hanging="360"/>
        <w:rPr>
          <w:rFonts w:ascii="Arial" w:hAnsi="Arial" w:cs="Arial"/>
          <w:sz w:val="22"/>
          <w:szCs w:val="22"/>
        </w:rPr>
      </w:pPr>
      <w:r w:rsidRPr="0045649C">
        <w:rPr>
          <w:rFonts w:ascii="Arial" w:hAnsi="Arial" w:cs="Arial"/>
          <w:sz w:val="22"/>
          <w:szCs w:val="22"/>
        </w:rPr>
        <w:t>[  ]</w:t>
      </w:r>
      <w:r w:rsidRPr="0045649C">
        <w:rPr>
          <w:rFonts w:ascii="Arial" w:hAnsi="Arial" w:cs="Arial"/>
          <w:sz w:val="22"/>
          <w:szCs w:val="22"/>
        </w:rPr>
        <w:tab/>
      </w:r>
      <w:r w:rsidRPr="0045649C">
        <w:rPr>
          <w:rFonts w:ascii="Arial" w:hAnsi="Arial" w:cs="Arial"/>
          <w:b/>
          <w:bCs/>
          <w:sz w:val="22"/>
          <w:szCs w:val="22"/>
        </w:rPr>
        <w:t>Other remedial sanctions</w:t>
      </w:r>
      <w:bookmarkStart w:id="3" w:name="_Hlk135267944"/>
      <w:r w:rsidRPr="0045649C">
        <w:rPr>
          <w:rFonts w:ascii="Arial" w:hAnsi="Arial" w:cs="Arial"/>
          <w:b/>
          <w:bCs/>
          <w:sz w:val="22"/>
          <w:szCs w:val="22"/>
        </w:rPr>
        <w:t>.</w:t>
      </w:r>
      <w:r w:rsidRPr="0045649C">
        <w:rPr>
          <w:rFonts w:ascii="Arial" w:hAnsi="Arial" w:cs="Arial"/>
          <w:sz w:val="22"/>
          <w:szCs w:val="22"/>
        </w:rPr>
        <w:t xml:space="preserve"> (</w:t>
      </w:r>
      <w:r w:rsidRPr="0045649C">
        <w:rPr>
          <w:rFonts w:ascii="Arial" w:hAnsi="Arial" w:cs="Arial"/>
          <w:i/>
          <w:iCs/>
          <w:sz w:val="22"/>
          <w:szCs w:val="22"/>
        </w:rPr>
        <w:t>Specify sanction/s intended to make the Restrained Person comply with the order.</w:t>
      </w:r>
      <w:r w:rsidRPr="0045649C">
        <w:rPr>
          <w:rFonts w:ascii="Arial" w:hAnsi="Arial" w:cs="Arial"/>
          <w:sz w:val="22"/>
          <w:szCs w:val="22"/>
        </w:rPr>
        <w:t>)</w:t>
      </w:r>
      <w:bookmarkEnd w:id="3"/>
    </w:p>
    <w:p w14:paraId="36904D5D" w14:textId="6DC0E4E9" w:rsidR="006D798E" w:rsidRPr="0045649C" w:rsidRDefault="00A00259" w:rsidP="008F0814">
      <w:pPr>
        <w:tabs>
          <w:tab w:val="left" w:pos="2160"/>
        </w:tabs>
        <w:ind w:left="1080" w:hanging="360"/>
        <w:rPr>
          <w:rFonts w:ascii="Arial" w:hAnsi="Arial" w:cs="Arial"/>
          <w:i/>
          <w:sz w:val="22"/>
          <w:szCs w:val="22"/>
          <w:lang w:val="es-US"/>
        </w:rPr>
      </w:pPr>
      <w:r w:rsidRPr="0045649C">
        <w:rPr>
          <w:rFonts w:ascii="Arial" w:hAnsi="Arial" w:cs="Arial"/>
          <w:i/>
          <w:iCs/>
          <w:sz w:val="22"/>
          <w:szCs w:val="22"/>
        </w:rPr>
        <w:tab/>
      </w:r>
      <w:r w:rsidRPr="0045649C">
        <w:rPr>
          <w:rFonts w:ascii="Arial" w:hAnsi="Arial" w:cs="Arial"/>
          <w:b/>
          <w:bCs/>
          <w:i/>
          <w:iCs/>
          <w:sz w:val="22"/>
          <w:szCs w:val="22"/>
          <w:lang w:val="es-US"/>
        </w:rPr>
        <w:t>Otras sanciones correctivas.</w:t>
      </w:r>
      <w:r w:rsidRPr="0045649C">
        <w:rPr>
          <w:rFonts w:ascii="Arial" w:hAnsi="Arial" w:cs="Arial"/>
          <w:i/>
          <w:iCs/>
          <w:sz w:val="22"/>
          <w:szCs w:val="22"/>
          <w:lang w:val="es-US"/>
        </w:rPr>
        <w:t xml:space="preserve"> (Especifique las sanciones destinadas a hacer que la persona sujeta a la orden de restricción cumpla la orden).</w:t>
      </w:r>
    </w:p>
    <w:p w14:paraId="58F4B9DB" w14:textId="45BA0360" w:rsidR="006D798E" w:rsidRPr="0045649C" w:rsidRDefault="006D798E" w:rsidP="00A00259">
      <w:pPr>
        <w:tabs>
          <w:tab w:val="left" w:pos="9180"/>
        </w:tabs>
        <w:spacing w:before="120"/>
        <w:ind w:left="1080"/>
        <w:rPr>
          <w:rFonts w:ascii="Arial" w:hAnsi="Arial" w:cs="Arial"/>
          <w:sz w:val="22"/>
          <w:szCs w:val="22"/>
          <w:u w:val="single"/>
          <w:lang w:val="es-US"/>
        </w:rPr>
      </w:pPr>
      <w:r w:rsidRPr="0045649C">
        <w:rPr>
          <w:rFonts w:ascii="Arial" w:hAnsi="Arial" w:cs="Arial"/>
          <w:sz w:val="22"/>
          <w:szCs w:val="22"/>
          <w:u w:val="single"/>
          <w:lang w:val="es-US"/>
        </w:rPr>
        <w:tab/>
      </w:r>
    </w:p>
    <w:p w14:paraId="3F8AF4EE" w14:textId="517FEAE6" w:rsidR="006D798E" w:rsidRPr="0045649C" w:rsidRDefault="006D798E" w:rsidP="00A00259">
      <w:pPr>
        <w:tabs>
          <w:tab w:val="left" w:pos="9180"/>
        </w:tabs>
        <w:spacing w:before="120"/>
        <w:ind w:left="1080"/>
        <w:rPr>
          <w:rFonts w:ascii="Arial" w:hAnsi="Arial" w:cs="Arial"/>
          <w:sz w:val="22"/>
          <w:szCs w:val="22"/>
          <w:u w:val="single"/>
          <w:lang w:val="es-US"/>
        </w:rPr>
      </w:pPr>
      <w:r w:rsidRPr="0045649C">
        <w:rPr>
          <w:rFonts w:ascii="Arial" w:hAnsi="Arial" w:cs="Arial"/>
          <w:sz w:val="22"/>
          <w:szCs w:val="22"/>
          <w:u w:val="single"/>
          <w:lang w:val="es-US"/>
        </w:rPr>
        <w:tab/>
      </w:r>
    </w:p>
    <w:p w14:paraId="50E3174A" w14:textId="058E6F57" w:rsidR="006D798E" w:rsidRPr="0045649C" w:rsidRDefault="006D798E" w:rsidP="00A00259">
      <w:pPr>
        <w:tabs>
          <w:tab w:val="left" w:pos="9180"/>
        </w:tabs>
        <w:spacing w:before="120"/>
        <w:ind w:left="1080"/>
        <w:rPr>
          <w:rFonts w:ascii="Arial" w:hAnsi="Arial" w:cs="Arial"/>
          <w:sz w:val="22"/>
          <w:szCs w:val="22"/>
          <w:u w:val="single"/>
          <w:lang w:val="es-US"/>
        </w:rPr>
      </w:pPr>
      <w:r w:rsidRPr="0045649C">
        <w:rPr>
          <w:rFonts w:ascii="Arial" w:hAnsi="Arial" w:cs="Arial"/>
          <w:sz w:val="22"/>
          <w:szCs w:val="22"/>
          <w:u w:val="single"/>
          <w:lang w:val="es-US"/>
        </w:rPr>
        <w:tab/>
      </w:r>
    </w:p>
    <w:p w14:paraId="4FE97C87" w14:textId="1B3CE76F" w:rsidR="00016B7B" w:rsidRPr="0045649C" w:rsidRDefault="006D798E" w:rsidP="00A00259">
      <w:pPr>
        <w:tabs>
          <w:tab w:val="left" w:pos="9180"/>
        </w:tabs>
        <w:spacing w:before="120"/>
        <w:ind w:left="1080"/>
        <w:rPr>
          <w:rFonts w:ascii="Arial" w:hAnsi="Arial" w:cs="Arial"/>
          <w:sz w:val="22"/>
          <w:szCs w:val="22"/>
          <w:u w:val="single"/>
          <w:lang w:val="es-US"/>
        </w:rPr>
      </w:pPr>
      <w:r w:rsidRPr="0045649C">
        <w:rPr>
          <w:rFonts w:ascii="Arial" w:hAnsi="Arial" w:cs="Arial"/>
          <w:sz w:val="22"/>
          <w:szCs w:val="22"/>
          <w:u w:val="single"/>
          <w:lang w:val="es-US"/>
        </w:rPr>
        <w:tab/>
      </w:r>
    </w:p>
    <w:p w14:paraId="1CD66411" w14:textId="77777777" w:rsidR="00636BD4" w:rsidRPr="0045649C" w:rsidRDefault="00016B7B" w:rsidP="008F0814">
      <w:pPr>
        <w:tabs>
          <w:tab w:val="left" w:pos="2160"/>
        </w:tabs>
        <w:spacing w:before="120"/>
        <w:ind w:left="1080" w:hanging="360"/>
        <w:rPr>
          <w:rFonts w:ascii="Arial" w:hAnsi="Arial" w:cs="Arial"/>
          <w:sz w:val="22"/>
          <w:szCs w:val="22"/>
          <w:lang w:val="es-US"/>
        </w:rPr>
      </w:pPr>
      <w:r w:rsidRPr="0045649C">
        <w:rPr>
          <w:rFonts w:ascii="Arial" w:hAnsi="Arial" w:cs="Arial"/>
          <w:sz w:val="22"/>
          <w:szCs w:val="22"/>
        </w:rPr>
        <w:t>[  ]</w:t>
      </w:r>
      <w:r w:rsidRPr="0045649C">
        <w:rPr>
          <w:rFonts w:ascii="Arial" w:hAnsi="Arial" w:cs="Arial"/>
          <w:sz w:val="22"/>
          <w:szCs w:val="22"/>
        </w:rPr>
        <w:tab/>
      </w:r>
      <w:r w:rsidRPr="0045649C">
        <w:rPr>
          <w:rFonts w:ascii="Arial" w:hAnsi="Arial" w:cs="Arial"/>
          <w:b/>
          <w:bCs/>
          <w:sz w:val="22"/>
          <w:szCs w:val="22"/>
        </w:rPr>
        <w:t>Pay fees and costs.</w:t>
      </w:r>
      <w:r w:rsidRPr="0045649C">
        <w:rPr>
          <w:rFonts w:ascii="Arial" w:hAnsi="Arial" w:cs="Arial"/>
          <w:sz w:val="22"/>
          <w:szCs w:val="22"/>
        </w:rPr>
        <w:t xml:space="preserve"> The Restrained Person shall pay all reasonable attorneys’ fees, service fees, and other costs related to bringing this motion. </w:t>
      </w:r>
      <w:r w:rsidRPr="0045649C">
        <w:rPr>
          <w:rFonts w:ascii="Arial" w:hAnsi="Arial" w:cs="Arial"/>
          <w:sz w:val="22"/>
          <w:szCs w:val="22"/>
          <w:lang w:val="es-US"/>
        </w:rPr>
        <w:t>(</w:t>
      </w:r>
      <w:proofErr w:type="spellStart"/>
      <w:r w:rsidRPr="0045649C">
        <w:rPr>
          <w:rFonts w:ascii="Arial" w:hAnsi="Arial" w:cs="Arial"/>
          <w:i/>
          <w:iCs/>
          <w:sz w:val="22"/>
          <w:szCs w:val="22"/>
          <w:lang w:val="es-US"/>
        </w:rPr>
        <w:t>Specify</w:t>
      </w:r>
      <w:proofErr w:type="spellEnd"/>
      <w:r w:rsidRPr="0045649C">
        <w:rPr>
          <w:rFonts w:ascii="Arial" w:hAnsi="Arial" w:cs="Arial"/>
          <w:sz w:val="22"/>
          <w:szCs w:val="22"/>
          <w:lang w:val="es-US"/>
        </w:rPr>
        <w:t>)</w:t>
      </w:r>
    </w:p>
    <w:p w14:paraId="4B5B24B4" w14:textId="025AA3D0" w:rsidR="00016B7B" w:rsidRPr="0045649C" w:rsidRDefault="00A00259" w:rsidP="008F0814">
      <w:pPr>
        <w:tabs>
          <w:tab w:val="left" w:pos="2160"/>
        </w:tabs>
        <w:ind w:left="1080" w:hanging="360"/>
        <w:rPr>
          <w:rFonts w:ascii="Arial" w:hAnsi="Arial" w:cs="Arial"/>
          <w:i/>
          <w:sz w:val="22"/>
          <w:szCs w:val="22"/>
        </w:rPr>
      </w:pPr>
      <w:r w:rsidRPr="0045649C">
        <w:rPr>
          <w:rFonts w:ascii="Arial" w:hAnsi="Arial" w:cs="Arial"/>
          <w:i/>
          <w:iCs/>
          <w:sz w:val="22"/>
          <w:szCs w:val="22"/>
          <w:lang w:val="es-US"/>
        </w:rPr>
        <w:tab/>
      </w:r>
      <w:r w:rsidRPr="0045649C">
        <w:rPr>
          <w:rFonts w:ascii="Arial" w:hAnsi="Arial" w:cs="Arial"/>
          <w:b/>
          <w:bCs/>
          <w:i/>
          <w:iCs/>
          <w:sz w:val="22"/>
          <w:szCs w:val="22"/>
          <w:lang w:val="es-US"/>
        </w:rPr>
        <w:t>Pago de honorarios y costos.</w:t>
      </w:r>
      <w:r w:rsidRPr="0045649C">
        <w:rPr>
          <w:rFonts w:ascii="Arial" w:hAnsi="Arial" w:cs="Arial"/>
          <w:i/>
          <w:iCs/>
          <w:sz w:val="22"/>
          <w:szCs w:val="22"/>
          <w:lang w:val="es-US"/>
        </w:rPr>
        <w:t xml:space="preserve"> La persona sujeta a la orden de restricción deberá pagar todos los honorarios razonables de abogados, las tarifas de notificación y otros costos relacionados con la presentación de esta petición. </w:t>
      </w:r>
      <w:r w:rsidRPr="0045649C">
        <w:rPr>
          <w:rFonts w:ascii="Arial" w:hAnsi="Arial" w:cs="Arial"/>
          <w:i/>
          <w:iCs/>
          <w:sz w:val="22"/>
          <w:szCs w:val="22"/>
        </w:rPr>
        <w:t>(</w:t>
      </w:r>
      <w:proofErr w:type="spellStart"/>
      <w:r w:rsidRPr="0045649C">
        <w:rPr>
          <w:rFonts w:ascii="Arial" w:hAnsi="Arial" w:cs="Arial"/>
          <w:i/>
          <w:iCs/>
          <w:sz w:val="22"/>
          <w:szCs w:val="22"/>
        </w:rPr>
        <w:t>Especifique</w:t>
      </w:r>
      <w:proofErr w:type="spellEnd"/>
      <w:r w:rsidRPr="0045649C">
        <w:rPr>
          <w:rFonts w:ascii="Arial" w:hAnsi="Arial" w:cs="Arial"/>
          <w:i/>
          <w:iCs/>
          <w:sz w:val="22"/>
          <w:szCs w:val="22"/>
        </w:rPr>
        <w:t>):</w:t>
      </w:r>
    </w:p>
    <w:p w14:paraId="029BE92F" w14:textId="5C04018A" w:rsidR="006D798E" w:rsidRPr="0045649C" w:rsidRDefault="006D798E" w:rsidP="00A00259">
      <w:pPr>
        <w:tabs>
          <w:tab w:val="left" w:pos="9180"/>
        </w:tabs>
        <w:spacing w:before="120"/>
        <w:ind w:left="1080"/>
        <w:rPr>
          <w:rFonts w:ascii="Arial" w:hAnsi="Arial" w:cs="Arial"/>
          <w:sz w:val="22"/>
          <w:szCs w:val="22"/>
          <w:u w:val="single"/>
        </w:rPr>
      </w:pPr>
      <w:r w:rsidRPr="0045649C">
        <w:rPr>
          <w:rFonts w:ascii="Arial" w:hAnsi="Arial" w:cs="Arial"/>
          <w:sz w:val="22"/>
          <w:szCs w:val="22"/>
          <w:u w:val="single"/>
        </w:rPr>
        <w:tab/>
      </w:r>
    </w:p>
    <w:p w14:paraId="324D50BE" w14:textId="6784C580" w:rsidR="006D798E" w:rsidRPr="0045649C" w:rsidRDefault="006D798E" w:rsidP="00A00259">
      <w:pPr>
        <w:tabs>
          <w:tab w:val="left" w:pos="9180"/>
        </w:tabs>
        <w:spacing w:before="120"/>
        <w:ind w:left="1080"/>
        <w:rPr>
          <w:rFonts w:ascii="Arial" w:hAnsi="Arial" w:cs="Arial"/>
          <w:sz w:val="22"/>
          <w:szCs w:val="22"/>
          <w:u w:val="single"/>
        </w:rPr>
      </w:pPr>
      <w:r w:rsidRPr="0045649C">
        <w:rPr>
          <w:rFonts w:ascii="Arial" w:hAnsi="Arial" w:cs="Arial"/>
          <w:sz w:val="22"/>
          <w:szCs w:val="22"/>
          <w:u w:val="single"/>
        </w:rPr>
        <w:tab/>
      </w:r>
    </w:p>
    <w:p w14:paraId="5B1F6A5B" w14:textId="020C08B5" w:rsidR="006D798E" w:rsidRPr="0045649C" w:rsidRDefault="006D798E" w:rsidP="00A00259">
      <w:pPr>
        <w:tabs>
          <w:tab w:val="left" w:pos="9180"/>
        </w:tabs>
        <w:spacing w:before="120"/>
        <w:ind w:left="1080"/>
        <w:rPr>
          <w:rFonts w:ascii="Arial" w:hAnsi="Arial" w:cs="Arial"/>
          <w:sz w:val="22"/>
          <w:szCs w:val="22"/>
          <w:u w:val="single"/>
        </w:rPr>
      </w:pPr>
      <w:r w:rsidRPr="0045649C">
        <w:rPr>
          <w:rFonts w:ascii="Arial" w:hAnsi="Arial" w:cs="Arial"/>
          <w:sz w:val="22"/>
          <w:szCs w:val="22"/>
          <w:u w:val="single"/>
        </w:rPr>
        <w:tab/>
      </w:r>
    </w:p>
    <w:p w14:paraId="59772BB1" w14:textId="57E61059" w:rsidR="0055593E" w:rsidRPr="0045649C" w:rsidRDefault="0055593E" w:rsidP="00A00259">
      <w:pPr>
        <w:tabs>
          <w:tab w:val="left" w:pos="9180"/>
        </w:tabs>
        <w:spacing w:before="120"/>
        <w:ind w:left="1080"/>
        <w:rPr>
          <w:rFonts w:ascii="Arial" w:hAnsi="Arial" w:cs="Arial"/>
          <w:sz w:val="22"/>
          <w:szCs w:val="22"/>
          <w:u w:val="single"/>
        </w:rPr>
      </w:pPr>
      <w:r w:rsidRPr="0045649C">
        <w:rPr>
          <w:rFonts w:ascii="Arial" w:hAnsi="Arial" w:cs="Arial"/>
          <w:sz w:val="22"/>
          <w:szCs w:val="22"/>
          <w:u w:val="single"/>
        </w:rPr>
        <w:lastRenderedPageBreak/>
        <w:tab/>
      </w:r>
    </w:p>
    <w:p w14:paraId="7B737D45" w14:textId="77777777" w:rsidR="00636BD4" w:rsidRPr="0045649C" w:rsidRDefault="00016B7B" w:rsidP="008F0814">
      <w:pPr>
        <w:pStyle w:val="BodyText2"/>
        <w:tabs>
          <w:tab w:val="left" w:pos="360"/>
          <w:tab w:val="left" w:pos="1440"/>
        </w:tabs>
        <w:spacing w:before="120" w:line="240" w:lineRule="auto"/>
        <w:ind w:left="1080" w:hanging="360"/>
        <w:rPr>
          <w:rFonts w:ascii="Arial" w:hAnsi="Arial" w:cs="Arial"/>
          <w:sz w:val="22"/>
          <w:szCs w:val="22"/>
        </w:rPr>
      </w:pPr>
      <w:r w:rsidRPr="0045649C">
        <w:rPr>
          <w:rFonts w:ascii="Arial" w:hAnsi="Arial" w:cs="Arial"/>
          <w:sz w:val="22"/>
          <w:szCs w:val="22"/>
        </w:rPr>
        <w:t>[  ]</w:t>
      </w:r>
      <w:r w:rsidRPr="0045649C">
        <w:rPr>
          <w:rFonts w:ascii="Arial" w:hAnsi="Arial" w:cs="Arial"/>
          <w:sz w:val="22"/>
          <w:szCs w:val="22"/>
        </w:rPr>
        <w:tab/>
      </w:r>
      <w:r w:rsidRPr="0045649C">
        <w:rPr>
          <w:rFonts w:ascii="Arial" w:hAnsi="Arial" w:cs="Arial"/>
          <w:b/>
          <w:bCs/>
          <w:sz w:val="22"/>
          <w:szCs w:val="22"/>
        </w:rPr>
        <w:t>Other appropriate services and interventions.</w:t>
      </w:r>
      <w:r w:rsidRPr="0045649C">
        <w:rPr>
          <w:rFonts w:ascii="Arial" w:hAnsi="Arial" w:cs="Arial"/>
          <w:sz w:val="22"/>
          <w:szCs w:val="22"/>
        </w:rPr>
        <w:t xml:space="preserve"> (</w:t>
      </w:r>
      <w:r w:rsidRPr="0045649C">
        <w:rPr>
          <w:rFonts w:ascii="Arial" w:hAnsi="Arial" w:cs="Arial"/>
          <w:i/>
          <w:iCs/>
          <w:sz w:val="22"/>
          <w:szCs w:val="22"/>
        </w:rPr>
        <w:t>Specify</w:t>
      </w:r>
      <w:r w:rsidRPr="0045649C">
        <w:rPr>
          <w:rFonts w:ascii="Arial" w:hAnsi="Arial" w:cs="Arial"/>
          <w:sz w:val="22"/>
          <w:szCs w:val="22"/>
        </w:rPr>
        <w:t>)</w:t>
      </w:r>
    </w:p>
    <w:p w14:paraId="71C58B8C" w14:textId="24FB4038" w:rsidR="00016B7B" w:rsidRPr="0045649C" w:rsidRDefault="00A00259" w:rsidP="008F0814">
      <w:pPr>
        <w:pStyle w:val="BodyText2"/>
        <w:tabs>
          <w:tab w:val="left" w:pos="360"/>
          <w:tab w:val="left" w:pos="1440"/>
        </w:tabs>
        <w:spacing w:line="240" w:lineRule="auto"/>
        <w:ind w:left="1080" w:hanging="360"/>
        <w:rPr>
          <w:rFonts w:ascii="Arial" w:hAnsi="Arial" w:cs="Arial"/>
          <w:i/>
          <w:sz w:val="22"/>
          <w:szCs w:val="22"/>
        </w:rPr>
      </w:pPr>
      <w:r w:rsidRPr="0045649C">
        <w:rPr>
          <w:rFonts w:ascii="Arial" w:hAnsi="Arial" w:cs="Arial"/>
          <w:i/>
          <w:iCs/>
          <w:sz w:val="22"/>
          <w:szCs w:val="22"/>
        </w:rPr>
        <w:tab/>
      </w:r>
      <w:proofErr w:type="spellStart"/>
      <w:r w:rsidRPr="0045649C">
        <w:rPr>
          <w:rFonts w:ascii="Arial" w:hAnsi="Arial" w:cs="Arial"/>
          <w:b/>
          <w:bCs/>
          <w:i/>
          <w:iCs/>
          <w:sz w:val="22"/>
          <w:szCs w:val="22"/>
        </w:rPr>
        <w:t>Otras</w:t>
      </w:r>
      <w:proofErr w:type="spellEnd"/>
      <w:r w:rsidRPr="0045649C">
        <w:rPr>
          <w:rFonts w:ascii="Arial" w:hAnsi="Arial" w:cs="Arial"/>
          <w:b/>
          <w:bCs/>
          <w:i/>
          <w:iCs/>
          <w:sz w:val="22"/>
          <w:szCs w:val="22"/>
        </w:rPr>
        <w:t xml:space="preserve"> </w:t>
      </w:r>
      <w:proofErr w:type="spellStart"/>
      <w:r w:rsidRPr="0045649C">
        <w:rPr>
          <w:rFonts w:ascii="Arial" w:hAnsi="Arial" w:cs="Arial"/>
          <w:b/>
          <w:bCs/>
          <w:i/>
          <w:iCs/>
          <w:sz w:val="22"/>
          <w:szCs w:val="22"/>
        </w:rPr>
        <w:t>notificaciones</w:t>
      </w:r>
      <w:proofErr w:type="spellEnd"/>
      <w:r w:rsidRPr="0045649C">
        <w:rPr>
          <w:rFonts w:ascii="Arial" w:hAnsi="Arial" w:cs="Arial"/>
          <w:b/>
          <w:bCs/>
          <w:i/>
          <w:iCs/>
          <w:sz w:val="22"/>
          <w:szCs w:val="22"/>
        </w:rPr>
        <w:t xml:space="preserve"> e </w:t>
      </w:r>
      <w:proofErr w:type="spellStart"/>
      <w:r w:rsidRPr="0045649C">
        <w:rPr>
          <w:rFonts w:ascii="Arial" w:hAnsi="Arial" w:cs="Arial"/>
          <w:b/>
          <w:bCs/>
          <w:i/>
          <w:iCs/>
          <w:sz w:val="22"/>
          <w:szCs w:val="22"/>
        </w:rPr>
        <w:t>intervenciones</w:t>
      </w:r>
      <w:proofErr w:type="spellEnd"/>
      <w:r w:rsidRPr="0045649C">
        <w:rPr>
          <w:rFonts w:ascii="Arial" w:hAnsi="Arial" w:cs="Arial"/>
          <w:b/>
          <w:bCs/>
          <w:i/>
          <w:iCs/>
          <w:sz w:val="22"/>
          <w:szCs w:val="22"/>
        </w:rPr>
        <w:t xml:space="preserve"> </w:t>
      </w:r>
      <w:proofErr w:type="spellStart"/>
      <w:r w:rsidRPr="0045649C">
        <w:rPr>
          <w:rFonts w:ascii="Arial" w:hAnsi="Arial" w:cs="Arial"/>
          <w:b/>
          <w:bCs/>
          <w:i/>
          <w:iCs/>
          <w:sz w:val="22"/>
          <w:szCs w:val="22"/>
        </w:rPr>
        <w:t>apropiadas</w:t>
      </w:r>
      <w:proofErr w:type="spellEnd"/>
      <w:r w:rsidRPr="0045649C">
        <w:rPr>
          <w:rFonts w:ascii="Arial" w:hAnsi="Arial" w:cs="Arial"/>
          <w:b/>
          <w:bCs/>
          <w:i/>
          <w:iCs/>
          <w:sz w:val="22"/>
          <w:szCs w:val="22"/>
        </w:rPr>
        <w:t>.</w:t>
      </w:r>
      <w:r w:rsidRPr="0045649C">
        <w:rPr>
          <w:rFonts w:ascii="Arial" w:hAnsi="Arial" w:cs="Arial"/>
          <w:i/>
          <w:iCs/>
          <w:sz w:val="22"/>
          <w:szCs w:val="22"/>
        </w:rPr>
        <w:t xml:space="preserve"> (</w:t>
      </w:r>
      <w:proofErr w:type="spellStart"/>
      <w:r w:rsidRPr="0045649C">
        <w:rPr>
          <w:rFonts w:ascii="Arial" w:hAnsi="Arial" w:cs="Arial"/>
          <w:i/>
          <w:iCs/>
          <w:sz w:val="22"/>
          <w:szCs w:val="22"/>
        </w:rPr>
        <w:t>Especifique</w:t>
      </w:r>
      <w:proofErr w:type="spellEnd"/>
      <w:r w:rsidRPr="0045649C">
        <w:rPr>
          <w:rFonts w:ascii="Arial" w:hAnsi="Arial" w:cs="Arial"/>
          <w:i/>
          <w:iCs/>
          <w:sz w:val="22"/>
          <w:szCs w:val="22"/>
        </w:rPr>
        <w:t>):</w:t>
      </w:r>
    </w:p>
    <w:p w14:paraId="42877843" w14:textId="5B9C7B43" w:rsidR="00E300F7" w:rsidRPr="0045649C" w:rsidRDefault="00E300F7" w:rsidP="00A00259">
      <w:pPr>
        <w:tabs>
          <w:tab w:val="left" w:pos="9180"/>
        </w:tabs>
        <w:spacing w:before="120"/>
        <w:ind w:left="1080"/>
        <w:rPr>
          <w:rFonts w:ascii="Arial" w:hAnsi="Arial" w:cs="Arial"/>
          <w:sz w:val="22"/>
          <w:szCs w:val="22"/>
          <w:u w:val="single"/>
        </w:rPr>
      </w:pPr>
      <w:r w:rsidRPr="0045649C">
        <w:rPr>
          <w:rFonts w:ascii="Arial" w:hAnsi="Arial" w:cs="Arial"/>
          <w:sz w:val="22"/>
          <w:szCs w:val="22"/>
          <w:u w:val="single"/>
        </w:rPr>
        <w:tab/>
      </w:r>
    </w:p>
    <w:p w14:paraId="621D8CA9" w14:textId="118381EA" w:rsidR="00E300F7" w:rsidRPr="0045649C" w:rsidRDefault="00E300F7" w:rsidP="00A00259">
      <w:pPr>
        <w:tabs>
          <w:tab w:val="left" w:pos="9180"/>
        </w:tabs>
        <w:spacing w:before="120"/>
        <w:ind w:left="1080"/>
        <w:rPr>
          <w:rFonts w:ascii="Arial" w:hAnsi="Arial" w:cs="Arial"/>
          <w:sz w:val="22"/>
          <w:szCs w:val="22"/>
          <w:u w:val="single"/>
        </w:rPr>
      </w:pPr>
      <w:r w:rsidRPr="0045649C">
        <w:rPr>
          <w:rFonts w:ascii="Arial" w:hAnsi="Arial" w:cs="Arial"/>
          <w:sz w:val="22"/>
          <w:szCs w:val="22"/>
          <w:u w:val="single"/>
        </w:rPr>
        <w:tab/>
      </w:r>
    </w:p>
    <w:p w14:paraId="22AA25EF" w14:textId="269C1467" w:rsidR="00E300F7" w:rsidRPr="0045649C" w:rsidRDefault="00E300F7" w:rsidP="00A00259">
      <w:pPr>
        <w:tabs>
          <w:tab w:val="left" w:pos="9180"/>
        </w:tabs>
        <w:spacing w:before="120"/>
        <w:ind w:left="1080"/>
        <w:rPr>
          <w:rFonts w:ascii="Arial" w:hAnsi="Arial" w:cs="Arial"/>
          <w:sz w:val="22"/>
          <w:szCs w:val="22"/>
          <w:u w:val="single"/>
        </w:rPr>
      </w:pPr>
      <w:r w:rsidRPr="0045649C">
        <w:rPr>
          <w:rFonts w:ascii="Arial" w:hAnsi="Arial" w:cs="Arial"/>
          <w:sz w:val="22"/>
          <w:szCs w:val="22"/>
          <w:u w:val="single"/>
        </w:rPr>
        <w:tab/>
      </w:r>
    </w:p>
    <w:p w14:paraId="747E02EF" w14:textId="1DA2B8BD" w:rsidR="00E300F7" w:rsidRPr="0045649C" w:rsidRDefault="00E300F7" w:rsidP="00A00259">
      <w:pPr>
        <w:tabs>
          <w:tab w:val="left" w:pos="9180"/>
        </w:tabs>
        <w:spacing w:before="120"/>
        <w:ind w:left="1080"/>
        <w:rPr>
          <w:rFonts w:ascii="Arial" w:hAnsi="Arial" w:cs="Arial"/>
          <w:sz w:val="22"/>
          <w:szCs w:val="22"/>
          <w:u w:val="single"/>
        </w:rPr>
      </w:pPr>
      <w:r w:rsidRPr="0045649C">
        <w:rPr>
          <w:rFonts w:ascii="Arial" w:hAnsi="Arial" w:cs="Arial"/>
          <w:sz w:val="22"/>
          <w:szCs w:val="22"/>
          <w:u w:val="single"/>
        </w:rPr>
        <w:tab/>
      </w:r>
    </w:p>
    <w:p w14:paraId="70A2162B" w14:textId="77777777" w:rsidR="00636BD4" w:rsidRPr="0045649C" w:rsidRDefault="00142703" w:rsidP="008F0814">
      <w:pPr>
        <w:spacing w:before="120"/>
        <w:rPr>
          <w:rFonts w:ascii="Arial" w:hAnsi="Arial" w:cs="Arial"/>
          <w:b/>
          <w:bCs/>
          <w:sz w:val="22"/>
          <w:szCs w:val="22"/>
        </w:rPr>
      </w:pPr>
      <w:r w:rsidRPr="0045649C">
        <w:rPr>
          <w:rFonts w:ascii="Arial" w:hAnsi="Arial" w:cs="Arial"/>
          <w:b/>
          <w:bCs/>
          <w:sz w:val="22"/>
          <w:szCs w:val="22"/>
        </w:rPr>
        <w:t>Person making this motion fills out below:</w:t>
      </w:r>
    </w:p>
    <w:p w14:paraId="00F78B2F" w14:textId="582D5BD8" w:rsidR="00142703" w:rsidRPr="0045649C" w:rsidRDefault="00636BD4" w:rsidP="008F0814">
      <w:pPr>
        <w:rPr>
          <w:rFonts w:ascii="Arial" w:hAnsi="Arial" w:cs="Arial"/>
          <w:b/>
          <w:bCs/>
          <w:i/>
          <w:sz w:val="22"/>
          <w:szCs w:val="22"/>
          <w:lang w:val="es-US"/>
        </w:rPr>
      </w:pPr>
      <w:r w:rsidRPr="0045649C">
        <w:rPr>
          <w:rFonts w:ascii="Arial" w:hAnsi="Arial" w:cs="Arial"/>
          <w:b/>
          <w:bCs/>
          <w:i/>
          <w:iCs/>
          <w:sz w:val="22"/>
          <w:szCs w:val="22"/>
          <w:lang w:val="es-US"/>
        </w:rPr>
        <w:t>La persona que presenta esta petición debe rellenar lo siguiente</w:t>
      </w:r>
    </w:p>
    <w:p w14:paraId="49C0C223" w14:textId="77777777" w:rsidR="00636BD4" w:rsidRPr="0045649C" w:rsidRDefault="00921A9B" w:rsidP="008F0814">
      <w:pPr>
        <w:spacing w:before="120"/>
        <w:rPr>
          <w:rFonts w:ascii="Arial" w:hAnsi="Arial" w:cs="Arial"/>
          <w:sz w:val="22"/>
          <w:szCs w:val="22"/>
        </w:rPr>
      </w:pPr>
      <w:r w:rsidRPr="0045649C">
        <w:rPr>
          <w:rFonts w:ascii="Arial" w:hAnsi="Arial" w:cs="Arial"/>
          <w:sz w:val="22"/>
          <w:szCs w:val="22"/>
        </w:rPr>
        <w:t>I declare, under penalty of perjury under the laws of the State of Washington, that the above is true and correct.</w:t>
      </w:r>
    </w:p>
    <w:p w14:paraId="1F9CFFCE" w14:textId="147E32C8" w:rsidR="00921A9B" w:rsidRPr="0045649C" w:rsidRDefault="00636BD4" w:rsidP="008F0814">
      <w:pPr>
        <w:rPr>
          <w:rFonts w:ascii="Arial" w:hAnsi="Arial" w:cs="Arial"/>
          <w:i/>
          <w:sz w:val="22"/>
          <w:szCs w:val="22"/>
          <w:lang w:val="es-US"/>
        </w:rPr>
      </w:pPr>
      <w:r w:rsidRPr="0045649C">
        <w:rPr>
          <w:rFonts w:ascii="Arial" w:hAnsi="Arial" w:cs="Arial"/>
          <w:i/>
          <w:iCs/>
          <w:sz w:val="22"/>
          <w:szCs w:val="22"/>
          <w:lang w:val="es-US"/>
        </w:rPr>
        <w:t>Declaro, bajo pena de perjurio de acuerdo con las leyes del estado de Washington, que lo anterior es verdadero y correcto.</w:t>
      </w:r>
    </w:p>
    <w:p w14:paraId="44B49AA5" w14:textId="77777777" w:rsidR="00636BD4" w:rsidRPr="0045649C" w:rsidRDefault="00921A9B" w:rsidP="008F0814">
      <w:pPr>
        <w:tabs>
          <w:tab w:val="left" w:pos="6480"/>
          <w:tab w:val="left" w:pos="9180"/>
        </w:tabs>
        <w:spacing w:before="240"/>
        <w:rPr>
          <w:rFonts w:ascii="Arial" w:hAnsi="Arial" w:cs="Arial"/>
          <w:sz w:val="22"/>
          <w:szCs w:val="22"/>
          <w:u w:val="single"/>
        </w:rPr>
      </w:pPr>
      <w:r w:rsidRPr="0045649C">
        <w:rPr>
          <w:rFonts w:ascii="Arial" w:hAnsi="Arial" w:cs="Arial"/>
          <w:sz w:val="22"/>
          <w:szCs w:val="22"/>
        </w:rPr>
        <w:t>Signed at (</w:t>
      </w:r>
      <w:r w:rsidRPr="0045649C">
        <w:rPr>
          <w:rFonts w:ascii="Arial" w:hAnsi="Arial" w:cs="Arial"/>
          <w:i/>
          <w:iCs/>
          <w:sz w:val="22"/>
          <w:szCs w:val="22"/>
        </w:rPr>
        <w:t>city and state</w:t>
      </w:r>
      <w:r w:rsidRPr="0045649C">
        <w:rPr>
          <w:rFonts w:ascii="Arial" w:hAnsi="Arial" w:cs="Arial"/>
          <w:sz w:val="22"/>
          <w:szCs w:val="22"/>
        </w:rPr>
        <w:t xml:space="preserve">): </w:t>
      </w:r>
      <w:r w:rsidRPr="0045649C">
        <w:rPr>
          <w:rFonts w:ascii="Arial" w:hAnsi="Arial" w:cs="Arial"/>
          <w:sz w:val="22"/>
          <w:szCs w:val="22"/>
          <w:u w:val="single"/>
        </w:rPr>
        <w:tab/>
      </w:r>
      <w:r w:rsidRPr="0045649C">
        <w:rPr>
          <w:rFonts w:ascii="Arial" w:hAnsi="Arial" w:cs="Arial"/>
          <w:sz w:val="22"/>
          <w:szCs w:val="22"/>
        </w:rPr>
        <w:t xml:space="preserve"> Date: </w:t>
      </w:r>
      <w:r w:rsidRPr="0045649C">
        <w:rPr>
          <w:rFonts w:ascii="Arial" w:hAnsi="Arial" w:cs="Arial"/>
          <w:sz w:val="22"/>
          <w:szCs w:val="22"/>
          <w:u w:val="single"/>
        </w:rPr>
        <w:tab/>
      </w:r>
    </w:p>
    <w:p w14:paraId="6EDD9BB0" w14:textId="4E08D609" w:rsidR="00921A9B" w:rsidRPr="0045649C" w:rsidRDefault="00636BD4" w:rsidP="008F0814">
      <w:pPr>
        <w:tabs>
          <w:tab w:val="left" w:pos="6480"/>
          <w:tab w:val="left" w:pos="9180"/>
        </w:tabs>
        <w:rPr>
          <w:rFonts w:ascii="Arial" w:hAnsi="Arial" w:cs="Arial"/>
          <w:i/>
          <w:sz w:val="22"/>
          <w:szCs w:val="22"/>
          <w:lang w:val="es-US"/>
        </w:rPr>
      </w:pPr>
      <w:r w:rsidRPr="0045649C">
        <w:rPr>
          <w:rFonts w:ascii="Arial" w:hAnsi="Arial" w:cs="Arial"/>
          <w:i/>
          <w:iCs/>
          <w:sz w:val="22"/>
          <w:szCs w:val="22"/>
          <w:lang w:val="es-US"/>
        </w:rPr>
        <w:t xml:space="preserve">Firmado en (ciudad y estado): </w:t>
      </w:r>
      <w:r w:rsidRPr="0045649C">
        <w:rPr>
          <w:rFonts w:ascii="Arial" w:hAnsi="Arial" w:cs="Arial"/>
          <w:sz w:val="22"/>
          <w:szCs w:val="22"/>
          <w:lang w:val="es-US"/>
        </w:rPr>
        <w:tab/>
      </w:r>
      <w:r w:rsidRPr="0045649C">
        <w:rPr>
          <w:rFonts w:ascii="Arial" w:hAnsi="Arial" w:cs="Arial"/>
          <w:i/>
          <w:iCs/>
          <w:sz w:val="22"/>
          <w:szCs w:val="22"/>
          <w:lang w:val="es-US"/>
        </w:rPr>
        <w:t xml:space="preserve"> Fecha: </w:t>
      </w:r>
    </w:p>
    <w:p w14:paraId="2DC36B35" w14:textId="1ECC4436" w:rsidR="00921A9B" w:rsidRPr="0045649C" w:rsidRDefault="00AB5F32" w:rsidP="00261413">
      <w:pPr>
        <w:tabs>
          <w:tab w:val="left" w:pos="4320"/>
          <w:tab w:val="left" w:pos="5040"/>
          <w:tab w:val="left" w:pos="9180"/>
        </w:tabs>
        <w:spacing w:before="240"/>
        <w:rPr>
          <w:rFonts w:ascii="Arial" w:hAnsi="Arial" w:cs="Arial"/>
          <w:sz w:val="22"/>
          <w:szCs w:val="22"/>
          <w:u w:val="single"/>
          <w:lang w:val="es-US"/>
        </w:rPr>
      </w:pPr>
      <w:r w:rsidRPr="0045649C">
        <w:rPr>
          <w:noProof/>
        </w:rPr>
        <mc:AlternateContent>
          <mc:Choice Requires="wps">
            <w:drawing>
              <wp:anchor distT="0" distB="0" distL="114300" distR="114300" simplePos="0" relativeHeight="251659264" behindDoc="0" locked="0" layoutInCell="1" allowOverlap="1" wp14:anchorId="49F9ECD0" wp14:editId="5FC17460">
                <wp:simplePos x="0" y="0"/>
                <wp:positionH relativeFrom="margin">
                  <wp:align>left</wp:align>
                </wp:positionH>
                <wp:positionV relativeFrom="paragraph">
                  <wp:posOffset>153035</wp:posOffset>
                </wp:positionV>
                <wp:extent cx="164465" cy="65405"/>
                <wp:effectExtent l="0" t="7620" r="0" b="0"/>
                <wp:wrapNone/>
                <wp:docPr id="7"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A42542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margin-left:0;margin-top:12.05pt;width:12.95pt;height:5.15pt;rotation:90;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" fillcolor="black" stroked="f">
                <o:lock v:ext="edit" aspectratio="t"/>
                <w10:wrap anchorx="margin"/>
              </v:shape>
            </w:pict>
          </mc:Fallback>
        </mc:AlternateContent>
      </w:r>
      <w:r w:rsidRPr="0045649C">
        <w:rPr>
          <w:sz w:val="22"/>
          <w:szCs w:val="22"/>
          <w:u w:val="single"/>
          <w:lang w:val="es-US"/>
        </w:rPr>
        <w:tab/>
      </w:r>
      <w:r w:rsidRPr="0045649C">
        <w:rPr>
          <w:sz w:val="22"/>
          <w:szCs w:val="22"/>
          <w:lang w:val="es-US"/>
        </w:rPr>
        <w:tab/>
      </w:r>
      <w:r w:rsidRPr="0045649C">
        <w:rPr>
          <w:sz w:val="22"/>
          <w:szCs w:val="22"/>
          <w:u w:val="single"/>
          <w:lang w:val="es-US"/>
        </w:rPr>
        <w:tab/>
      </w:r>
      <w:r w:rsidRPr="0045649C">
        <w:rPr>
          <w:noProof/>
        </w:rPr>
        <mc:AlternateContent>
          <mc:Choice Requires="wps">
            <w:drawing>
              <wp:anchor distT="0" distB="0" distL="114300" distR="114300" simplePos="0" relativeHeight="251663360" behindDoc="0" locked="0" layoutInCell="1" allowOverlap="1" wp14:anchorId="22DBBAE8" wp14:editId="629E2C39">
                <wp:simplePos x="0" y="0"/>
                <wp:positionH relativeFrom="margin">
                  <wp:align>left</wp:align>
                </wp:positionH>
                <wp:positionV relativeFrom="paragraph">
                  <wp:posOffset>153035</wp:posOffset>
                </wp:positionV>
                <wp:extent cx="164465" cy="65405"/>
                <wp:effectExtent l="0" t="7620" r="0" b="0"/>
                <wp:wrapNone/>
                <wp:docPr id="2035473309"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4E0947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margin-left:0;margin-top:12.05pt;width:12.95pt;height:5.15pt;rotation:90;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" fillcolor="black" stroked="f">
                <o:lock v:ext="edit" aspectratio="t"/>
                <w10:wrap anchorx="margin"/>
              </v:shape>
            </w:pict>
          </mc:Fallback>
        </mc:AlternateContent>
      </w:r>
    </w:p>
    <w:p w14:paraId="4AE919A9" w14:textId="77777777" w:rsidR="00636BD4" w:rsidRPr="0045649C" w:rsidRDefault="00921A9B" w:rsidP="008F0814">
      <w:pPr>
        <w:tabs>
          <w:tab w:val="left" w:pos="5040"/>
          <w:tab w:val="left" w:pos="9000"/>
        </w:tabs>
        <w:ind w:right="-90"/>
        <w:rPr>
          <w:rFonts w:ascii="Arial" w:hAnsi="Arial" w:cs="Arial"/>
          <w:sz w:val="20"/>
          <w:szCs w:val="22"/>
        </w:rPr>
      </w:pPr>
      <w:r w:rsidRPr="0045649C">
        <w:rPr>
          <w:rFonts w:ascii="Arial" w:hAnsi="Arial" w:cs="Arial"/>
          <w:sz w:val="20"/>
          <w:szCs w:val="22"/>
        </w:rPr>
        <w:t>Sign here</w:t>
      </w:r>
      <w:r w:rsidRPr="0045649C">
        <w:rPr>
          <w:rFonts w:ascii="Arial" w:hAnsi="Arial" w:cs="Arial"/>
          <w:sz w:val="20"/>
          <w:szCs w:val="22"/>
        </w:rPr>
        <w:tab/>
        <w:t>Print name</w:t>
      </w:r>
    </w:p>
    <w:p w14:paraId="3CF49291" w14:textId="3471AE92" w:rsidR="00921A9B" w:rsidRPr="0045649C" w:rsidRDefault="00636BD4" w:rsidP="008F0814">
      <w:pPr>
        <w:tabs>
          <w:tab w:val="left" w:pos="5040"/>
          <w:tab w:val="left" w:pos="9000"/>
        </w:tabs>
        <w:ind w:right="-90"/>
        <w:rPr>
          <w:rFonts w:ascii="Arial" w:hAnsi="Arial" w:cs="Arial"/>
          <w:i/>
          <w:sz w:val="20"/>
          <w:szCs w:val="22"/>
        </w:rPr>
      </w:pPr>
      <w:proofErr w:type="spellStart"/>
      <w:r w:rsidRPr="0045649C">
        <w:rPr>
          <w:rFonts w:ascii="Arial" w:hAnsi="Arial" w:cs="Arial"/>
          <w:i/>
          <w:iCs/>
          <w:sz w:val="20"/>
          <w:szCs w:val="22"/>
        </w:rPr>
        <w:t>Firme</w:t>
      </w:r>
      <w:proofErr w:type="spellEnd"/>
      <w:r w:rsidRPr="0045649C">
        <w:rPr>
          <w:rFonts w:ascii="Arial" w:hAnsi="Arial" w:cs="Arial"/>
          <w:i/>
          <w:iCs/>
          <w:sz w:val="20"/>
          <w:szCs w:val="22"/>
        </w:rPr>
        <w:t xml:space="preserve"> </w:t>
      </w:r>
      <w:proofErr w:type="spellStart"/>
      <w:r w:rsidRPr="0045649C">
        <w:rPr>
          <w:rFonts w:ascii="Arial" w:hAnsi="Arial" w:cs="Arial"/>
          <w:i/>
          <w:iCs/>
          <w:sz w:val="20"/>
          <w:szCs w:val="22"/>
        </w:rPr>
        <w:t>aquí</w:t>
      </w:r>
      <w:proofErr w:type="spellEnd"/>
      <w:r w:rsidRPr="0045649C">
        <w:rPr>
          <w:rFonts w:ascii="Arial" w:hAnsi="Arial" w:cs="Arial"/>
          <w:sz w:val="20"/>
          <w:szCs w:val="22"/>
        </w:rPr>
        <w:tab/>
      </w:r>
      <w:proofErr w:type="spellStart"/>
      <w:r w:rsidRPr="0045649C">
        <w:rPr>
          <w:rFonts w:ascii="Arial" w:hAnsi="Arial" w:cs="Arial"/>
          <w:i/>
          <w:iCs/>
          <w:sz w:val="20"/>
          <w:szCs w:val="22"/>
        </w:rPr>
        <w:t>Nombre</w:t>
      </w:r>
      <w:proofErr w:type="spellEnd"/>
      <w:r w:rsidRPr="0045649C">
        <w:rPr>
          <w:rFonts w:ascii="Arial" w:hAnsi="Arial" w:cs="Arial"/>
          <w:i/>
          <w:iCs/>
          <w:sz w:val="20"/>
          <w:szCs w:val="22"/>
        </w:rPr>
        <w:t xml:space="preserve"> en </w:t>
      </w:r>
      <w:proofErr w:type="spellStart"/>
      <w:r w:rsidRPr="0045649C">
        <w:rPr>
          <w:rFonts w:ascii="Arial" w:hAnsi="Arial" w:cs="Arial"/>
          <w:i/>
          <w:iCs/>
          <w:sz w:val="20"/>
          <w:szCs w:val="22"/>
        </w:rPr>
        <w:t>letra</w:t>
      </w:r>
      <w:proofErr w:type="spellEnd"/>
      <w:r w:rsidRPr="0045649C">
        <w:rPr>
          <w:rFonts w:ascii="Arial" w:hAnsi="Arial" w:cs="Arial"/>
          <w:i/>
          <w:iCs/>
          <w:sz w:val="20"/>
          <w:szCs w:val="22"/>
        </w:rPr>
        <w:t xml:space="preserve"> de </w:t>
      </w:r>
      <w:proofErr w:type="spellStart"/>
      <w:r w:rsidRPr="0045649C">
        <w:rPr>
          <w:rFonts w:ascii="Arial" w:hAnsi="Arial" w:cs="Arial"/>
          <w:i/>
          <w:iCs/>
          <w:sz w:val="20"/>
          <w:szCs w:val="22"/>
        </w:rPr>
        <w:t>molde</w:t>
      </w:r>
      <w:proofErr w:type="spellEnd"/>
    </w:p>
    <w:p w14:paraId="0DAAF094" w14:textId="77777777" w:rsidR="0000625B" w:rsidRPr="0045649C" w:rsidRDefault="0000625B" w:rsidP="00357394">
      <w:pPr>
        <w:pStyle w:val="WAnote"/>
        <w:tabs>
          <w:tab w:val="left" w:pos="540"/>
        </w:tabs>
        <w:spacing w:before="0"/>
        <w:ind w:firstLine="0"/>
        <w:rPr>
          <w:iCs/>
        </w:rPr>
      </w:pPr>
      <w:bookmarkStart w:id="4" w:name="_GoBack"/>
      <w:bookmarkEnd w:id="4"/>
    </w:p>
    <w:p w14:paraId="51965637" w14:textId="77777777" w:rsidR="00636BD4" w:rsidRPr="0045649C" w:rsidRDefault="00142703" w:rsidP="008F0814">
      <w:pPr>
        <w:pStyle w:val="WAnote"/>
        <w:tabs>
          <w:tab w:val="left" w:pos="540"/>
        </w:tabs>
        <w:ind w:firstLine="0"/>
        <w:rPr>
          <w:i/>
          <w:iCs/>
        </w:rPr>
      </w:pPr>
      <w:r w:rsidRPr="0045649C">
        <w:t xml:space="preserve">I agree to accept legal papers for this case at </w:t>
      </w:r>
      <w:r w:rsidRPr="0045649C">
        <w:rPr>
          <w:i/>
          <w:iCs/>
        </w:rPr>
        <w:t>(check one):</w:t>
      </w:r>
    </w:p>
    <w:p w14:paraId="4BEC5644" w14:textId="496E0EF8" w:rsidR="00142703" w:rsidRPr="0045649C" w:rsidRDefault="00636BD4" w:rsidP="008F0814">
      <w:pPr>
        <w:pStyle w:val="WAnote"/>
        <w:tabs>
          <w:tab w:val="left" w:pos="540"/>
        </w:tabs>
        <w:spacing w:before="0"/>
        <w:ind w:firstLine="0"/>
        <w:rPr>
          <w:i/>
          <w:lang w:val="es-US"/>
        </w:rPr>
      </w:pPr>
      <w:r w:rsidRPr="0045649C">
        <w:rPr>
          <w:i/>
          <w:iCs/>
          <w:lang w:val="es-US"/>
        </w:rPr>
        <w:t>Acepto recibir los documentos legales de este caso en (marque una opción):</w:t>
      </w:r>
    </w:p>
    <w:p w14:paraId="623DC8B4" w14:textId="77777777" w:rsidR="00636BD4" w:rsidRPr="0045649C" w:rsidRDefault="00142703" w:rsidP="008F0814">
      <w:pPr>
        <w:pStyle w:val="WABody6above"/>
        <w:tabs>
          <w:tab w:val="left" w:pos="360"/>
        </w:tabs>
        <w:ind w:left="360"/>
      </w:pPr>
      <w:r w:rsidRPr="0045649C">
        <w:t>[  ]  my lawyer’s address, listed below.</w:t>
      </w:r>
    </w:p>
    <w:p w14:paraId="44B63DFB" w14:textId="42148948" w:rsidR="00142703" w:rsidRPr="0045649C" w:rsidRDefault="00261413" w:rsidP="008F0814">
      <w:pPr>
        <w:pStyle w:val="WABody6above"/>
        <w:tabs>
          <w:tab w:val="left" w:pos="360"/>
        </w:tabs>
        <w:spacing w:before="0"/>
        <w:ind w:left="360"/>
        <w:rPr>
          <w:i/>
          <w:lang w:val="es-US"/>
        </w:rPr>
      </w:pPr>
      <w:r w:rsidRPr="0045649C">
        <w:rPr>
          <w:i/>
          <w:iCs/>
        </w:rPr>
        <w:tab/>
      </w:r>
      <w:r w:rsidRPr="0045649C">
        <w:rPr>
          <w:i/>
          <w:iCs/>
          <w:lang w:val="es-US"/>
        </w:rPr>
        <w:t>la dirección de mi abogado, que se indica abajo.</w:t>
      </w:r>
    </w:p>
    <w:p w14:paraId="524FFD42" w14:textId="77777777" w:rsidR="00636BD4" w:rsidRPr="0045649C" w:rsidRDefault="00142703" w:rsidP="008F0814">
      <w:pPr>
        <w:pStyle w:val="WABody6above"/>
        <w:tabs>
          <w:tab w:val="left" w:pos="360"/>
        </w:tabs>
        <w:ind w:left="360"/>
        <w:rPr>
          <w:i/>
          <w:iCs/>
          <w:color w:val="000000"/>
        </w:rPr>
      </w:pPr>
      <w:r w:rsidRPr="0045649C">
        <w:t xml:space="preserve">[  ]  the following address </w:t>
      </w:r>
      <w:r w:rsidRPr="0045649C">
        <w:rPr>
          <w:i/>
          <w:iCs/>
        </w:rPr>
        <w:t>(</w:t>
      </w:r>
      <w:r w:rsidRPr="0045649C">
        <w:rPr>
          <w:i/>
          <w:iCs/>
          <w:color w:val="000000"/>
        </w:rPr>
        <w:t xml:space="preserve">this does </w:t>
      </w:r>
      <w:r w:rsidRPr="0045649C">
        <w:rPr>
          <w:b/>
          <w:bCs/>
          <w:i/>
          <w:iCs/>
          <w:color w:val="000000"/>
        </w:rPr>
        <w:t>not</w:t>
      </w:r>
      <w:r w:rsidRPr="0045649C">
        <w:rPr>
          <w:i/>
          <w:iCs/>
          <w:color w:val="000000"/>
        </w:rPr>
        <w:t xml:space="preserve"> have to be your home address):</w:t>
      </w:r>
    </w:p>
    <w:p w14:paraId="1E749769" w14:textId="36022EA3" w:rsidR="00142703" w:rsidRPr="0045649C" w:rsidRDefault="00261413" w:rsidP="008F0814">
      <w:pPr>
        <w:pStyle w:val="WABody6above"/>
        <w:tabs>
          <w:tab w:val="left" w:pos="360"/>
        </w:tabs>
        <w:spacing w:before="0"/>
        <w:ind w:left="360"/>
        <w:rPr>
          <w:rFonts w:ascii="Arial Narrow" w:hAnsi="Arial Narrow"/>
          <w:i/>
          <w:color w:val="000000"/>
          <w:lang w:val="es-US"/>
        </w:rPr>
      </w:pPr>
      <w:r w:rsidRPr="0045649C">
        <w:rPr>
          <w:i/>
          <w:iCs/>
        </w:rPr>
        <w:tab/>
      </w:r>
      <w:r w:rsidRPr="0045649C">
        <w:rPr>
          <w:i/>
          <w:iCs/>
          <w:lang w:val="es-US"/>
        </w:rPr>
        <w:t>la siguiente dirección (</w:t>
      </w:r>
      <w:r w:rsidRPr="0045649C">
        <w:rPr>
          <w:i/>
          <w:iCs/>
          <w:color w:val="000000"/>
          <w:lang w:val="es-US"/>
        </w:rPr>
        <w:t xml:space="preserve">esta </w:t>
      </w:r>
      <w:r w:rsidRPr="0045649C">
        <w:rPr>
          <w:b/>
          <w:bCs/>
          <w:i/>
          <w:iCs/>
          <w:color w:val="000000"/>
          <w:lang w:val="es-US"/>
        </w:rPr>
        <w:t>no</w:t>
      </w:r>
      <w:r w:rsidRPr="0045649C">
        <w:rPr>
          <w:i/>
          <w:iCs/>
          <w:color w:val="000000"/>
          <w:lang w:val="es-US"/>
        </w:rPr>
        <w:t xml:space="preserve"> tiene que ser la dirección de su residencia):</w:t>
      </w:r>
    </w:p>
    <w:p w14:paraId="79E146B9" w14:textId="5585171F" w:rsidR="00142703" w:rsidRPr="0045649C" w:rsidRDefault="00142703" w:rsidP="00261413">
      <w:pPr>
        <w:tabs>
          <w:tab w:val="left" w:pos="9180"/>
        </w:tabs>
        <w:spacing w:before="240"/>
        <w:ind w:left="360"/>
        <w:rPr>
          <w:rFonts w:ascii="Arial" w:hAnsi="Arial" w:cs="Arial"/>
          <w:sz w:val="20"/>
          <w:u w:val="single"/>
          <w:lang w:val="es-US"/>
        </w:rPr>
      </w:pPr>
      <w:r w:rsidRPr="0045649C">
        <w:rPr>
          <w:rFonts w:ascii="Arial" w:hAnsi="Arial" w:cs="Arial"/>
          <w:sz w:val="20"/>
          <w:u w:val="single"/>
          <w:lang w:val="es-US"/>
        </w:rPr>
        <w:tab/>
      </w:r>
    </w:p>
    <w:p w14:paraId="4698C523" w14:textId="77777777" w:rsidR="00636BD4" w:rsidRPr="0045649C" w:rsidRDefault="00142703" w:rsidP="008F0814">
      <w:pPr>
        <w:tabs>
          <w:tab w:val="left" w:pos="450"/>
          <w:tab w:val="left" w:pos="5130"/>
          <w:tab w:val="left" w:pos="7290"/>
          <w:tab w:val="left" w:pos="7380"/>
          <w:tab w:val="left" w:pos="8100"/>
          <w:tab w:val="left" w:pos="9360"/>
        </w:tabs>
        <w:ind w:left="360"/>
        <w:rPr>
          <w:rFonts w:ascii="Arial" w:hAnsi="Arial"/>
          <w:i/>
          <w:sz w:val="20"/>
        </w:rPr>
      </w:pPr>
      <w:r w:rsidRPr="0045649C">
        <w:rPr>
          <w:rFonts w:ascii="Arial" w:hAnsi="Arial"/>
          <w:i/>
          <w:iCs/>
          <w:sz w:val="20"/>
        </w:rPr>
        <w:t>street address or PO box</w:t>
      </w:r>
      <w:r w:rsidRPr="0045649C">
        <w:rPr>
          <w:rFonts w:ascii="Arial" w:hAnsi="Arial"/>
          <w:i/>
          <w:iCs/>
          <w:sz w:val="20"/>
        </w:rPr>
        <w:tab/>
        <w:t>city</w:t>
      </w:r>
      <w:r w:rsidRPr="0045649C">
        <w:rPr>
          <w:rFonts w:ascii="Arial" w:hAnsi="Arial"/>
          <w:i/>
          <w:iCs/>
          <w:sz w:val="20"/>
        </w:rPr>
        <w:tab/>
        <w:t>state</w:t>
      </w:r>
      <w:r w:rsidRPr="0045649C">
        <w:rPr>
          <w:rFonts w:ascii="Arial" w:hAnsi="Arial"/>
          <w:i/>
          <w:iCs/>
          <w:sz w:val="20"/>
        </w:rPr>
        <w:tab/>
        <w:t>zip</w:t>
      </w:r>
    </w:p>
    <w:p w14:paraId="52630E28" w14:textId="5249A286" w:rsidR="00142703" w:rsidRPr="0045649C" w:rsidRDefault="00636BD4" w:rsidP="008F0814">
      <w:pPr>
        <w:tabs>
          <w:tab w:val="left" w:pos="450"/>
          <w:tab w:val="left" w:pos="5130"/>
          <w:tab w:val="left" w:pos="7290"/>
          <w:tab w:val="left" w:pos="7380"/>
          <w:tab w:val="left" w:pos="8100"/>
          <w:tab w:val="left" w:pos="9360"/>
        </w:tabs>
        <w:ind w:left="360"/>
        <w:rPr>
          <w:rFonts w:ascii="Arial" w:hAnsi="Arial"/>
          <w:i/>
          <w:sz w:val="20"/>
          <w:lang w:val="es-US"/>
        </w:rPr>
      </w:pPr>
      <w:r w:rsidRPr="0045649C">
        <w:rPr>
          <w:rFonts w:ascii="Arial" w:hAnsi="Arial"/>
          <w:i/>
          <w:iCs/>
          <w:sz w:val="20"/>
          <w:lang w:val="es-US"/>
        </w:rPr>
        <w:t>dirección o apartado postal</w:t>
      </w:r>
      <w:r w:rsidRPr="0045649C">
        <w:rPr>
          <w:rFonts w:ascii="Arial" w:hAnsi="Arial"/>
          <w:sz w:val="20"/>
          <w:lang w:val="es-US"/>
        </w:rPr>
        <w:tab/>
      </w:r>
      <w:r w:rsidRPr="0045649C">
        <w:rPr>
          <w:rFonts w:ascii="Arial" w:hAnsi="Arial"/>
          <w:i/>
          <w:iCs/>
          <w:sz w:val="20"/>
          <w:lang w:val="es-US"/>
        </w:rPr>
        <w:t>ciudad</w:t>
      </w:r>
      <w:r w:rsidRPr="0045649C">
        <w:rPr>
          <w:rFonts w:ascii="Arial" w:hAnsi="Arial"/>
          <w:sz w:val="20"/>
          <w:lang w:val="es-US"/>
        </w:rPr>
        <w:tab/>
      </w:r>
      <w:r w:rsidRPr="0045649C">
        <w:rPr>
          <w:rFonts w:ascii="Arial" w:hAnsi="Arial"/>
          <w:i/>
          <w:iCs/>
          <w:sz w:val="20"/>
          <w:lang w:val="es-US"/>
        </w:rPr>
        <w:t>estado</w:t>
      </w:r>
      <w:r w:rsidRPr="0045649C">
        <w:rPr>
          <w:rFonts w:ascii="Arial" w:hAnsi="Arial"/>
          <w:sz w:val="20"/>
          <w:lang w:val="es-US"/>
        </w:rPr>
        <w:tab/>
      </w:r>
      <w:r w:rsidRPr="0045649C">
        <w:rPr>
          <w:rFonts w:ascii="Arial" w:hAnsi="Arial"/>
          <w:i/>
          <w:iCs/>
          <w:sz w:val="20"/>
          <w:lang w:val="es-US"/>
        </w:rPr>
        <w:t>código postal</w:t>
      </w:r>
    </w:p>
    <w:p w14:paraId="30608458" w14:textId="77777777" w:rsidR="00636BD4" w:rsidRPr="0045649C" w:rsidRDefault="00142703" w:rsidP="008F0814">
      <w:pPr>
        <w:pStyle w:val="WAnote"/>
        <w:tabs>
          <w:tab w:val="left" w:pos="6480"/>
        </w:tabs>
        <w:ind w:left="360"/>
        <w:rPr>
          <w:iCs/>
          <w:color w:val="000000"/>
          <w:sz w:val="20"/>
          <w:szCs w:val="20"/>
          <w:u w:val="single"/>
          <w:lang w:val="es-US"/>
        </w:rPr>
      </w:pPr>
      <w:r w:rsidRPr="0045649C">
        <w:rPr>
          <w:i/>
          <w:iCs/>
          <w:color w:val="000000"/>
          <w:sz w:val="20"/>
          <w:szCs w:val="20"/>
          <w:lang w:val="es-US"/>
        </w:rPr>
        <w:t>(</w:t>
      </w:r>
      <w:proofErr w:type="spellStart"/>
      <w:r w:rsidRPr="0045649C">
        <w:rPr>
          <w:i/>
          <w:iCs/>
          <w:color w:val="000000"/>
          <w:sz w:val="20"/>
          <w:szCs w:val="20"/>
          <w:lang w:val="es-US"/>
        </w:rPr>
        <w:t>Optional</w:t>
      </w:r>
      <w:proofErr w:type="spellEnd"/>
      <w:r w:rsidRPr="0045649C">
        <w:rPr>
          <w:i/>
          <w:iCs/>
          <w:color w:val="000000"/>
          <w:sz w:val="20"/>
          <w:szCs w:val="20"/>
          <w:lang w:val="es-US"/>
        </w:rPr>
        <w:t>)</w:t>
      </w:r>
      <w:r w:rsidRPr="0045649C">
        <w:rPr>
          <w:color w:val="000000"/>
          <w:sz w:val="20"/>
          <w:szCs w:val="20"/>
          <w:lang w:val="es-US"/>
        </w:rPr>
        <w:t xml:space="preserve"> email: </w:t>
      </w:r>
      <w:r w:rsidRPr="0045649C">
        <w:rPr>
          <w:color w:val="000000"/>
          <w:sz w:val="20"/>
          <w:szCs w:val="20"/>
          <w:u w:val="single"/>
          <w:lang w:val="es-US"/>
        </w:rPr>
        <w:tab/>
      </w:r>
    </w:p>
    <w:p w14:paraId="3D23048D" w14:textId="7A90D4EC" w:rsidR="00142703" w:rsidRPr="0045649C" w:rsidRDefault="00636BD4" w:rsidP="008F0814">
      <w:pPr>
        <w:pStyle w:val="WAnote"/>
        <w:tabs>
          <w:tab w:val="left" w:pos="6480"/>
        </w:tabs>
        <w:spacing w:before="0"/>
        <w:ind w:left="360"/>
        <w:rPr>
          <w:i/>
          <w:color w:val="000000"/>
          <w:sz w:val="20"/>
          <w:szCs w:val="20"/>
          <w:lang w:val="es-US"/>
        </w:rPr>
      </w:pPr>
      <w:r w:rsidRPr="0045649C">
        <w:rPr>
          <w:i/>
          <w:iCs/>
          <w:color w:val="000000"/>
          <w:sz w:val="20"/>
          <w:szCs w:val="20"/>
          <w:lang w:val="es-US"/>
        </w:rPr>
        <w:t xml:space="preserve">(Opcional) correo electrónico: </w:t>
      </w:r>
    </w:p>
    <w:p w14:paraId="59F6DC91" w14:textId="77777777" w:rsidR="00636BD4" w:rsidRPr="0045649C" w:rsidRDefault="00142703" w:rsidP="008F0814">
      <w:pPr>
        <w:tabs>
          <w:tab w:val="left" w:pos="0"/>
          <w:tab w:val="left" w:pos="720"/>
          <w:tab w:val="left" w:pos="3600"/>
          <w:tab w:val="left" w:pos="4344"/>
          <w:tab w:val="left" w:pos="4752"/>
          <w:tab w:val="left" w:pos="5616"/>
          <w:tab w:val="left" w:pos="10080"/>
        </w:tabs>
        <w:suppressAutoHyphens/>
        <w:spacing w:before="360"/>
        <w:outlineLvl w:val="0"/>
        <w:rPr>
          <w:rFonts w:ascii="Arial" w:hAnsi="Arial" w:cs="Arial"/>
          <w:b/>
          <w:spacing w:val="-2"/>
          <w:sz w:val="22"/>
          <w:szCs w:val="22"/>
        </w:rPr>
      </w:pPr>
      <w:r w:rsidRPr="0045649C">
        <w:rPr>
          <w:rFonts w:ascii="Arial" w:hAnsi="Arial" w:cs="Arial"/>
          <w:b/>
          <w:bCs/>
          <w:sz w:val="22"/>
          <w:szCs w:val="22"/>
        </w:rPr>
        <w:t>Lawyer (if any) fills out below:</w:t>
      </w:r>
    </w:p>
    <w:p w14:paraId="2C8F323C" w14:textId="23668161" w:rsidR="00142703" w:rsidRPr="0045649C" w:rsidRDefault="00636BD4" w:rsidP="008F0814">
      <w:pPr>
        <w:tabs>
          <w:tab w:val="left" w:pos="0"/>
          <w:tab w:val="left" w:pos="720"/>
          <w:tab w:val="left" w:pos="3600"/>
          <w:tab w:val="left" w:pos="4344"/>
          <w:tab w:val="left" w:pos="4752"/>
          <w:tab w:val="left" w:pos="5616"/>
          <w:tab w:val="left" w:pos="10080"/>
        </w:tabs>
        <w:suppressAutoHyphens/>
        <w:outlineLvl w:val="0"/>
        <w:rPr>
          <w:rFonts w:ascii="Arial" w:hAnsi="Arial" w:cs="Arial"/>
          <w:b/>
          <w:i/>
          <w:spacing w:val="-2"/>
          <w:sz w:val="22"/>
          <w:szCs w:val="22"/>
          <w:lang w:val="es-US"/>
        </w:rPr>
      </w:pPr>
      <w:r w:rsidRPr="0045649C">
        <w:rPr>
          <w:rFonts w:ascii="Arial" w:hAnsi="Arial" w:cs="Arial"/>
          <w:b/>
          <w:bCs/>
          <w:i/>
          <w:iCs/>
          <w:sz w:val="22"/>
          <w:szCs w:val="22"/>
          <w:lang w:val="es-US"/>
        </w:rPr>
        <w:t>El abogado (si tiene uno) debe rellenar lo siguiente:</w:t>
      </w:r>
    </w:p>
    <w:p w14:paraId="0C86E05F" w14:textId="10EA7BD8" w:rsidR="00142703" w:rsidRPr="0045649C" w:rsidRDefault="00142703" w:rsidP="00261413">
      <w:pPr>
        <w:tabs>
          <w:tab w:val="left" w:pos="3690"/>
          <w:tab w:val="left" w:pos="3960"/>
          <w:tab w:val="left" w:pos="7560"/>
          <w:tab w:val="left" w:pos="7830"/>
          <w:tab w:val="left" w:pos="9180"/>
        </w:tabs>
        <w:suppressAutoHyphens/>
        <w:spacing w:before="240"/>
        <w:rPr>
          <w:rFonts w:ascii="Arial" w:hAnsi="Arial" w:cs="Arial"/>
          <w:sz w:val="22"/>
          <w:szCs w:val="22"/>
          <w:u w:val="single"/>
          <w:lang w:val="es-US"/>
        </w:rPr>
      </w:pPr>
      <w:r w:rsidRPr="0045649C">
        <w:rPr>
          <w:noProof/>
        </w:rPr>
        <mc:AlternateContent>
          <mc:Choice Requires="wps">
            <w:drawing>
              <wp:anchor distT="0" distB="0" distL="114300" distR="114300" simplePos="0" relativeHeight="251661312" behindDoc="0" locked="0" layoutInCell="1" allowOverlap="1" wp14:anchorId="6D9C9F11" wp14:editId="51DABBBA">
                <wp:simplePos x="0" y="0"/>
                <wp:positionH relativeFrom="margin">
                  <wp:posOffset>-49530</wp:posOffset>
                </wp:positionH>
                <wp:positionV relativeFrom="paragraph">
                  <wp:posOffset>172720</wp:posOffset>
                </wp:positionV>
                <wp:extent cx="164465" cy="65405"/>
                <wp:effectExtent l="0" t="7620" r="0" b="0"/>
                <wp:wrapNone/>
                <wp:docPr id="1"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type w14:anchorId="012FEF0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3.9pt;margin-top:13.6pt;width:12.95pt;height:5.15pt;rotation:90;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" fillcolor="black" stroked="f">
                <o:lock v:ext="edit" aspectratio="t"/>
                <w10:wrap anchorx="margin"/>
              </v:shape>
            </w:pict>
          </mc:Fallback>
        </mc:AlternateContent>
      </w:r>
      <w:r w:rsidRPr="0045649C">
        <w:rPr>
          <w:sz w:val="22"/>
          <w:szCs w:val="22"/>
          <w:u w:val="single"/>
          <w:lang w:val="es-US"/>
        </w:rPr>
        <w:tab/>
      </w:r>
      <w:r w:rsidRPr="0045649C">
        <w:rPr>
          <w:sz w:val="22"/>
          <w:szCs w:val="22"/>
          <w:lang w:val="es-US"/>
        </w:rPr>
        <w:tab/>
      </w:r>
      <w:r w:rsidRPr="0045649C">
        <w:rPr>
          <w:sz w:val="22"/>
          <w:szCs w:val="22"/>
          <w:u w:val="single"/>
          <w:lang w:val="es-US"/>
        </w:rPr>
        <w:tab/>
      </w:r>
      <w:r w:rsidRPr="0045649C">
        <w:rPr>
          <w:sz w:val="22"/>
          <w:szCs w:val="22"/>
          <w:lang w:val="es-US"/>
        </w:rPr>
        <w:tab/>
      </w:r>
      <w:r w:rsidRPr="0045649C">
        <w:rPr>
          <w:sz w:val="22"/>
          <w:szCs w:val="22"/>
          <w:u w:val="single"/>
          <w:lang w:val="es-US"/>
        </w:rPr>
        <w:tab/>
      </w:r>
      <w:r w:rsidRPr="0045649C">
        <w:rPr>
          <w:noProof/>
        </w:rPr>
        <mc:AlternateContent>
          <mc:Choice Requires="wps">
            <w:drawing>
              <wp:anchor distT="0" distB="0" distL="114300" distR="114300" simplePos="0" relativeHeight="251665408" behindDoc="0" locked="0" layoutInCell="1" allowOverlap="1" wp14:anchorId="6611361E" wp14:editId="3D5600A1">
                <wp:simplePos x="0" y="0"/>
                <wp:positionH relativeFrom="margin">
                  <wp:posOffset>-49530</wp:posOffset>
                </wp:positionH>
                <wp:positionV relativeFrom="paragraph">
                  <wp:posOffset>172720</wp:posOffset>
                </wp:positionV>
                <wp:extent cx="164465" cy="65405"/>
                <wp:effectExtent l="0" t="7620" r="0" b="0"/>
                <wp:wrapNone/>
                <wp:docPr id="1682391189" name="Isosceles Triangle 16823911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EBF8D07" id="Isosceles Triangle 1682391189" o:spid="_x0000_s1026" type="#_x0000_t5" style="position:absolute;margin-left:-3.9pt;margin-top:13.6pt;width:12.95pt;height:5.15pt;rotation:90;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" fillcolor="black" stroked="f">
                <o:lock v:ext="edit" aspectratio="t"/>
                <w10:wrap anchorx="margin"/>
              </v:shape>
            </w:pict>
          </mc:Fallback>
        </mc:AlternateContent>
      </w:r>
    </w:p>
    <w:p w14:paraId="1EBF100F" w14:textId="77777777" w:rsidR="00636BD4" w:rsidRPr="0045649C" w:rsidRDefault="00142703" w:rsidP="008F0814">
      <w:pPr>
        <w:tabs>
          <w:tab w:val="left" w:pos="3960"/>
          <w:tab w:val="left" w:pos="7830"/>
        </w:tabs>
        <w:rPr>
          <w:rFonts w:ascii="Arial" w:hAnsi="Arial" w:cs="Arial"/>
          <w:i/>
          <w:sz w:val="20"/>
          <w:lang w:val="es-US"/>
        </w:rPr>
      </w:pPr>
      <w:r w:rsidRPr="0045649C">
        <w:rPr>
          <w:rFonts w:ascii="Arial" w:hAnsi="Arial" w:cs="Arial"/>
          <w:i/>
          <w:iCs/>
          <w:sz w:val="20"/>
        </w:rPr>
        <w:t>Lawyer signs here</w:t>
      </w:r>
      <w:r w:rsidRPr="0045649C">
        <w:rPr>
          <w:rFonts w:ascii="Arial" w:hAnsi="Arial" w:cs="Arial"/>
          <w:i/>
          <w:iCs/>
          <w:sz w:val="20"/>
        </w:rPr>
        <w:tab/>
        <w:t>Print name and WSBA No.</w:t>
      </w:r>
      <w:r w:rsidRPr="0045649C">
        <w:rPr>
          <w:rFonts w:ascii="Arial" w:hAnsi="Arial" w:cs="Arial"/>
          <w:i/>
          <w:iCs/>
          <w:sz w:val="20"/>
        </w:rPr>
        <w:tab/>
      </w:r>
      <w:r w:rsidRPr="0045649C">
        <w:rPr>
          <w:rFonts w:ascii="Arial" w:hAnsi="Arial" w:cs="Arial"/>
          <w:i/>
          <w:iCs/>
          <w:sz w:val="20"/>
          <w:lang w:val="es-US"/>
        </w:rPr>
        <w:t>Date</w:t>
      </w:r>
    </w:p>
    <w:p w14:paraId="2D5A554F" w14:textId="4D54ADA1" w:rsidR="00142703" w:rsidRPr="0045649C" w:rsidRDefault="00636BD4" w:rsidP="0045649C">
      <w:pPr>
        <w:tabs>
          <w:tab w:val="left" w:pos="3240"/>
          <w:tab w:val="left" w:pos="7830"/>
        </w:tabs>
        <w:rPr>
          <w:rFonts w:ascii="Arial" w:hAnsi="Arial" w:cs="Arial"/>
          <w:i/>
          <w:sz w:val="20"/>
          <w:lang w:val="es-US"/>
        </w:rPr>
      </w:pPr>
      <w:r w:rsidRPr="0045649C">
        <w:rPr>
          <w:rFonts w:ascii="Arial" w:hAnsi="Arial" w:cs="Arial"/>
          <w:i/>
          <w:iCs/>
          <w:sz w:val="20"/>
          <w:lang w:val="es-US"/>
        </w:rPr>
        <w:t>El abogado firma aquí</w:t>
      </w:r>
      <w:r w:rsidRPr="0045649C">
        <w:rPr>
          <w:rFonts w:ascii="Arial" w:hAnsi="Arial" w:cs="Arial"/>
          <w:sz w:val="20"/>
          <w:lang w:val="es-US"/>
        </w:rPr>
        <w:tab/>
      </w:r>
      <w:r w:rsidRPr="0045649C">
        <w:rPr>
          <w:rFonts w:ascii="Arial" w:hAnsi="Arial" w:cs="Arial"/>
          <w:i/>
          <w:iCs/>
          <w:sz w:val="20"/>
          <w:lang w:val="es-US"/>
        </w:rPr>
        <w:t>Nombre y número de la WSBA en letra de molde</w:t>
      </w:r>
      <w:r w:rsidRPr="0045649C">
        <w:rPr>
          <w:rFonts w:ascii="Arial" w:hAnsi="Arial" w:cs="Arial"/>
          <w:sz w:val="20"/>
          <w:lang w:val="es-US"/>
        </w:rPr>
        <w:tab/>
      </w:r>
      <w:r w:rsidRPr="0045649C">
        <w:rPr>
          <w:rFonts w:ascii="Arial" w:hAnsi="Arial" w:cs="Arial"/>
          <w:i/>
          <w:iCs/>
          <w:sz w:val="20"/>
          <w:lang w:val="es-US"/>
        </w:rPr>
        <w:t>Fecha</w:t>
      </w:r>
    </w:p>
    <w:p w14:paraId="7D878565" w14:textId="7C628452" w:rsidR="00142703" w:rsidRPr="0045649C" w:rsidRDefault="00142703" w:rsidP="00261413">
      <w:pPr>
        <w:tabs>
          <w:tab w:val="left" w:pos="4160"/>
          <w:tab w:val="left" w:pos="5040"/>
          <w:tab w:val="left" w:pos="7290"/>
          <w:tab w:val="left" w:pos="8100"/>
          <w:tab w:val="left" w:pos="9180"/>
        </w:tabs>
        <w:spacing w:before="240"/>
        <w:rPr>
          <w:rFonts w:ascii="Arial" w:hAnsi="Arial" w:cs="Arial"/>
          <w:sz w:val="20"/>
          <w:u w:val="single"/>
          <w:lang w:val="es-US"/>
        </w:rPr>
      </w:pPr>
      <w:r w:rsidRPr="0045649C">
        <w:rPr>
          <w:rFonts w:ascii="Arial" w:hAnsi="Arial" w:cs="Arial"/>
          <w:sz w:val="20"/>
          <w:u w:val="single"/>
          <w:lang w:val="es-US"/>
        </w:rPr>
        <w:tab/>
      </w:r>
      <w:r w:rsidRPr="0045649C">
        <w:rPr>
          <w:rFonts w:ascii="Arial" w:hAnsi="Arial" w:cs="Arial"/>
          <w:sz w:val="20"/>
          <w:u w:val="single"/>
          <w:lang w:val="es-US"/>
        </w:rPr>
        <w:tab/>
      </w:r>
      <w:r w:rsidRPr="0045649C">
        <w:rPr>
          <w:rFonts w:ascii="Arial" w:hAnsi="Arial" w:cs="Arial"/>
          <w:sz w:val="20"/>
          <w:u w:val="single"/>
          <w:lang w:val="es-US"/>
        </w:rPr>
        <w:tab/>
      </w:r>
      <w:r w:rsidRPr="0045649C">
        <w:rPr>
          <w:rFonts w:ascii="Arial" w:hAnsi="Arial" w:cs="Arial"/>
          <w:sz w:val="20"/>
          <w:u w:val="single"/>
          <w:lang w:val="es-US"/>
        </w:rPr>
        <w:tab/>
      </w:r>
      <w:r w:rsidRPr="0045649C">
        <w:rPr>
          <w:rFonts w:ascii="Arial" w:hAnsi="Arial" w:cs="Arial"/>
          <w:sz w:val="20"/>
          <w:u w:val="single"/>
          <w:lang w:val="es-US"/>
        </w:rPr>
        <w:tab/>
      </w:r>
    </w:p>
    <w:p w14:paraId="1ECF17E9" w14:textId="77777777" w:rsidR="00636BD4" w:rsidRPr="0045649C" w:rsidRDefault="00142703" w:rsidP="008F0814">
      <w:pPr>
        <w:tabs>
          <w:tab w:val="left" w:pos="450"/>
          <w:tab w:val="left" w:pos="5130"/>
          <w:tab w:val="left" w:pos="7290"/>
          <w:tab w:val="left" w:pos="7380"/>
          <w:tab w:val="left" w:pos="8100"/>
          <w:tab w:val="left" w:pos="9360"/>
        </w:tabs>
        <w:ind w:left="806" w:hanging="806"/>
        <w:rPr>
          <w:rFonts w:ascii="Arial" w:hAnsi="Arial"/>
          <w:i/>
          <w:sz w:val="20"/>
        </w:rPr>
      </w:pPr>
      <w:r w:rsidRPr="0045649C">
        <w:rPr>
          <w:rFonts w:ascii="Arial" w:hAnsi="Arial"/>
          <w:i/>
          <w:iCs/>
          <w:sz w:val="20"/>
        </w:rPr>
        <w:t>Lawyer’s street address or PO box</w:t>
      </w:r>
      <w:r w:rsidRPr="0045649C">
        <w:rPr>
          <w:rFonts w:ascii="Arial" w:hAnsi="Arial"/>
          <w:i/>
          <w:iCs/>
          <w:sz w:val="20"/>
        </w:rPr>
        <w:tab/>
        <w:t>city</w:t>
      </w:r>
      <w:r w:rsidRPr="0045649C">
        <w:rPr>
          <w:rFonts w:ascii="Arial" w:hAnsi="Arial"/>
          <w:i/>
          <w:iCs/>
          <w:sz w:val="20"/>
        </w:rPr>
        <w:tab/>
        <w:t>state</w:t>
      </w:r>
      <w:r w:rsidRPr="0045649C">
        <w:rPr>
          <w:rFonts w:ascii="Arial" w:hAnsi="Arial"/>
          <w:i/>
          <w:iCs/>
          <w:sz w:val="20"/>
        </w:rPr>
        <w:tab/>
        <w:t>zip</w:t>
      </w:r>
    </w:p>
    <w:p w14:paraId="531581C1" w14:textId="4B40621B" w:rsidR="00142703" w:rsidRPr="0045649C" w:rsidRDefault="00636BD4" w:rsidP="008F0814">
      <w:pPr>
        <w:tabs>
          <w:tab w:val="left" w:pos="450"/>
          <w:tab w:val="left" w:pos="5130"/>
          <w:tab w:val="left" w:pos="7290"/>
          <w:tab w:val="left" w:pos="7380"/>
          <w:tab w:val="left" w:pos="8100"/>
          <w:tab w:val="left" w:pos="9360"/>
        </w:tabs>
        <w:ind w:left="806" w:hanging="806"/>
        <w:rPr>
          <w:rFonts w:ascii="Arial" w:hAnsi="Arial"/>
          <w:i/>
          <w:sz w:val="20"/>
          <w:lang w:val="es-US"/>
        </w:rPr>
      </w:pPr>
      <w:r w:rsidRPr="0045649C">
        <w:rPr>
          <w:rFonts w:ascii="Arial" w:hAnsi="Arial"/>
          <w:i/>
          <w:iCs/>
          <w:sz w:val="20"/>
          <w:lang w:val="es-US"/>
        </w:rPr>
        <w:t>Dirección o apartado postal del abogado</w:t>
      </w:r>
      <w:r w:rsidRPr="0045649C">
        <w:rPr>
          <w:rFonts w:ascii="Arial" w:hAnsi="Arial"/>
          <w:sz w:val="20"/>
          <w:lang w:val="es-US"/>
        </w:rPr>
        <w:tab/>
      </w:r>
      <w:r w:rsidRPr="0045649C">
        <w:rPr>
          <w:rFonts w:ascii="Arial" w:hAnsi="Arial"/>
          <w:i/>
          <w:iCs/>
          <w:sz w:val="20"/>
          <w:lang w:val="es-US"/>
        </w:rPr>
        <w:t>ciudad</w:t>
      </w:r>
      <w:r w:rsidRPr="0045649C">
        <w:rPr>
          <w:rFonts w:ascii="Arial" w:hAnsi="Arial"/>
          <w:sz w:val="20"/>
          <w:lang w:val="es-US"/>
        </w:rPr>
        <w:tab/>
      </w:r>
      <w:r w:rsidRPr="0045649C">
        <w:rPr>
          <w:rFonts w:ascii="Arial" w:hAnsi="Arial"/>
          <w:i/>
          <w:iCs/>
          <w:sz w:val="20"/>
          <w:lang w:val="es-US"/>
        </w:rPr>
        <w:t>estado</w:t>
      </w:r>
      <w:r w:rsidRPr="0045649C">
        <w:rPr>
          <w:rFonts w:ascii="Arial" w:hAnsi="Arial"/>
          <w:sz w:val="20"/>
          <w:lang w:val="es-US"/>
        </w:rPr>
        <w:tab/>
      </w:r>
      <w:r w:rsidRPr="0045649C">
        <w:rPr>
          <w:rFonts w:ascii="Arial" w:hAnsi="Arial"/>
          <w:i/>
          <w:iCs/>
          <w:sz w:val="20"/>
          <w:lang w:val="es-US"/>
        </w:rPr>
        <w:t>código postal</w:t>
      </w:r>
    </w:p>
    <w:p w14:paraId="6A8F1A0D" w14:textId="77777777" w:rsidR="00636BD4" w:rsidRPr="0045649C" w:rsidRDefault="00142703" w:rsidP="008F0814">
      <w:pPr>
        <w:pStyle w:val="WAnote"/>
        <w:tabs>
          <w:tab w:val="left" w:pos="6480"/>
        </w:tabs>
        <w:rPr>
          <w:iCs/>
          <w:color w:val="000000"/>
          <w:sz w:val="20"/>
          <w:szCs w:val="20"/>
          <w:u w:val="single"/>
          <w:lang w:val="es-US"/>
        </w:rPr>
      </w:pPr>
      <w:r w:rsidRPr="0045649C">
        <w:rPr>
          <w:color w:val="000000"/>
          <w:sz w:val="20"/>
          <w:szCs w:val="20"/>
          <w:lang w:val="es-US"/>
        </w:rPr>
        <w:lastRenderedPageBreak/>
        <w:t xml:space="preserve">Email </w:t>
      </w:r>
      <w:r w:rsidRPr="0045649C">
        <w:rPr>
          <w:i/>
          <w:iCs/>
          <w:color w:val="000000"/>
          <w:sz w:val="20"/>
          <w:szCs w:val="20"/>
          <w:lang w:val="es-US"/>
        </w:rPr>
        <w:t>(</w:t>
      </w:r>
      <w:proofErr w:type="spellStart"/>
      <w:r w:rsidRPr="0045649C">
        <w:rPr>
          <w:i/>
          <w:iCs/>
          <w:color w:val="000000"/>
          <w:sz w:val="20"/>
          <w:szCs w:val="20"/>
          <w:lang w:val="es-US"/>
        </w:rPr>
        <w:t>if</w:t>
      </w:r>
      <w:proofErr w:type="spellEnd"/>
      <w:r w:rsidRPr="0045649C">
        <w:rPr>
          <w:i/>
          <w:iCs/>
          <w:color w:val="000000"/>
          <w:sz w:val="20"/>
          <w:szCs w:val="20"/>
          <w:lang w:val="es-US"/>
        </w:rPr>
        <w:t xml:space="preserve"> </w:t>
      </w:r>
      <w:proofErr w:type="spellStart"/>
      <w:r w:rsidRPr="0045649C">
        <w:rPr>
          <w:i/>
          <w:iCs/>
          <w:color w:val="000000"/>
          <w:sz w:val="20"/>
          <w:szCs w:val="20"/>
          <w:lang w:val="es-US"/>
        </w:rPr>
        <w:t>applicable</w:t>
      </w:r>
      <w:proofErr w:type="spellEnd"/>
      <w:r w:rsidRPr="0045649C">
        <w:rPr>
          <w:i/>
          <w:iCs/>
          <w:color w:val="000000"/>
          <w:sz w:val="20"/>
          <w:szCs w:val="20"/>
          <w:lang w:val="es-US"/>
        </w:rPr>
        <w:t>):</w:t>
      </w:r>
      <w:r w:rsidRPr="0045649C">
        <w:rPr>
          <w:color w:val="000000"/>
          <w:sz w:val="20"/>
          <w:szCs w:val="20"/>
          <w:lang w:val="es-US"/>
        </w:rPr>
        <w:t xml:space="preserve"> </w:t>
      </w:r>
      <w:r w:rsidRPr="0045649C">
        <w:rPr>
          <w:color w:val="000000"/>
          <w:sz w:val="20"/>
          <w:szCs w:val="20"/>
          <w:u w:val="single"/>
          <w:lang w:val="es-US"/>
        </w:rPr>
        <w:tab/>
      </w:r>
    </w:p>
    <w:p w14:paraId="7B1FB1EF" w14:textId="6A7B3F6A" w:rsidR="00142703" w:rsidRPr="0045649C" w:rsidRDefault="00636BD4" w:rsidP="008F0814">
      <w:pPr>
        <w:pStyle w:val="WAnote"/>
        <w:tabs>
          <w:tab w:val="left" w:pos="6480"/>
        </w:tabs>
        <w:spacing w:before="0" w:after="240"/>
        <w:rPr>
          <w:i/>
          <w:color w:val="000000"/>
          <w:sz w:val="20"/>
          <w:szCs w:val="20"/>
          <w:lang w:val="es-US"/>
        </w:rPr>
      </w:pPr>
      <w:r w:rsidRPr="0045649C">
        <w:rPr>
          <w:i/>
          <w:iCs/>
          <w:color w:val="000000"/>
          <w:sz w:val="20"/>
          <w:szCs w:val="20"/>
          <w:lang w:val="es-US"/>
        </w:rPr>
        <w:t xml:space="preserve">Correo electrónico (si corresponde): </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79"/>
      </w:tblGrid>
      <w:tr w:rsidR="00C8472E" w:rsidRPr="0045649C" w14:paraId="70774270" w14:textId="77777777" w:rsidTr="00F56500">
        <w:trPr>
          <w:jc w:val="center"/>
        </w:trPr>
        <w:tc>
          <w:tcPr>
            <w:tcW w:w="9279" w:type="dxa"/>
            <w:shd w:val="clear" w:color="auto" w:fill="auto"/>
          </w:tcPr>
          <w:p w14:paraId="4A76E0EA" w14:textId="77777777" w:rsidR="00636BD4" w:rsidRPr="0045649C" w:rsidRDefault="00C8472E" w:rsidP="008F0814">
            <w:pPr>
              <w:tabs>
                <w:tab w:val="left" w:pos="4320"/>
                <w:tab w:val="left" w:pos="5040"/>
                <w:tab w:val="left" w:pos="5760"/>
                <w:tab w:val="left" w:pos="10080"/>
              </w:tabs>
              <w:spacing w:before="40"/>
              <w:rPr>
                <w:rFonts w:ascii="Arial Narrow" w:hAnsi="Arial Narrow" w:cs="Arial"/>
                <w:sz w:val="22"/>
                <w:szCs w:val="22"/>
              </w:rPr>
            </w:pPr>
            <w:r w:rsidRPr="0045649C">
              <w:rPr>
                <w:rFonts w:ascii="Arial Narrow" w:hAnsi="Arial Narrow" w:cs="Arial"/>
                <w:b/>
                <w:bCs/>
                <w:i/>
                <w:iCs/>
                <w:color w:val="000000"/>
                <w:sz w:val="22"/>
                <w:szCs w:val="22"/>
              </w:rPr>
              <w:t xml:space="preserve">Warning! </w:t>
            </w:r>
            <w:r w:rsidRPr="0045649C">
              <w:rPr>
                <w:rFonts w:ascii="Arial Narrow" w:hAnsi="Arial Narrow" w:cs="Arial"/>
                <w:sz w:val="22"/>
                <w:szCs w:val="22"/>
              </w:rPr>
              <w:t xml:space="preserve">Documents filed with the court are available for anyone to see unless they are sealed. Financial, medical, and confidential reports, as described in General Rule 22, </w:t>
            </w:r>
            <w:r w:rsidRPr="0045649C">
              <w:rPr>
                <w:rFonts w:ascii="Arial Narrow" w:hAnsi="Arial Narrow" w:cs="Arial"/>
                <w:b/>
                <w:bCs/>
                <w:sz w:val="22"/>
                <w:szCs w:val="22"/>
              </w:rPr>
              <w:t>must</w:t>
            </w:r>
            <w:r w:rsidRPr="0045649C">
              <w:rPr>
                <w:rFonts w:ascii="Arial Narrow" w:hAnsi="Arial Narrow" w:cs="Arial"/>
                <w:sz w:val="22"/>
                <w:szCs w:val="22"/>
              </w:rPr>
              <w:t xml:space="preserve"> be sealed so they can only be seen by the court, the other party, and the lawyers in your case. Seal those documents by filing them separately, using a </w:t>
            </w:r>
            <w:r w:rsidRPr="0045649C">
              <w:rPr>
                <w:rFonts w:ascii="Arial Narrow" w:hAnsi="Arial Narrow" w:cs="Arial"/>
                <w:i/>
                <w:iCs/>
                <w:sz w:val="22"/>
                <w:szCs w:val="22"/>
              </w:rPr>
              <w:t>Sealed</w:t>
            </w:r>
            <w:r w:rsidRPr="0045649C">
              <w:rPr>
                <w:rFonts w:ascii="Arial Narrow" w:hAnsi="Arial Narrow" w:cs="Arial"/>
                <w:sz w:val="22"/>
                <w:szCs w:val="22"/>
              </w:rPr>
              <w:t xml:space="preserve"> Cover Sheet (form All Civil 040). You may ask for an order to seal other documents.</w:t>
            </w:r>
          </w:p>
          <w:p w14:paraId="07DAD057" w14:textId="72B3DC40" w:rsidR="00C8472E" w:rsidRPr="0045649C" w:rsidRDefault="00636BD4" w:rsidP="008F0814">
            <w:pPr>
              <w:tabs>
                <w:tab w:val="left" w:pos="4320"/>
                <w:tab w:val="left" w:pos="5040"/>
                <w:tab w:val="left" w:pos="5760"/>
                <w:tab w:val="left" w:pos="10080"/>
              </w:tabs>
              <w:spacing w:after="20"/>
              <w:rPr>
                <w:rFonts w:ascii="Arial Narrow" w:hAnsi="Arial Narrow" w:cs="Arial"/>
                <w:i/>
                <w:sz w:val="22"/>
                <w:szCs w:val="22"/>
                <w:lang w:val="es-US"/>
              </w:rPr>
            </w:pPr>
            <w:r w:rsidRPr="0045649C">
              <w:rPr>
                <w:rFonts w:ascii="Arial Narrow" w:hAnsi="Arial Narrow" w:cs="Arial"/>
                <w:b/>
                <w:bCs/>
                <w:i/>
                <w:iCs/>
                <w:color w:val="000000"/>
                <w:sz w:val="22"/>
                <w:szCs w:val="22"/>
                <w:lang w:val="es-US"/>
              </w:rPr>
              <w:t xml:space="preserve">¡Advertencia! </w:t>
            </w:r>
            <w:r w:rsidRPr="0045649C">
              <w:rPr>
                <w:rFonts w:ascii="Arial Narrow" w:hAnsi="Arial Narrow" w:cs="Arial"/>
                <w:i/>
                <w:iCs/>
                <w:sz w:val="22"/>
                <w:szCs w:val="22"/>
                <w:lang w:val="es-US"/>
              </w:rPr>
              <w:t xml:space="preserve">Los documentos presentados al tribunal pueden ser consultados por cualquier persona, a menos que estén bajo sello. Los informes financieros, médicos y confidenciales, según lo descrito en la Regla General 22, </w:t>
            </w:r>
            <w:r w:rsidRPr="0045649C">
              <w:rPr>
                <w:rFonts w:ascii="Arial Narrow" w:hAnsi="Arial Narrow" w:cs="Arial"/>
                <w:b/>
                <w:bCs/>
                <w:i/>
                <w:iCs/>
                <w:sz w:val="22"/>
                <w:szCs w:val="22"/>
                <w:lang w:val="es-US"/>
              </w:rPr>
              <w:t>deben</w:t>
            </w:r>
            <w:r w:rsidRPr="0045649C">
              <w:rPr>
                <w:rFonts w:ascii="Arial Narrow" w:hAnsi="Arial Narrow" w:cs="Arial"/>
                <w:i/>
                <w:iCs/>
                <w:sz w:val="22"/>
                <w:szCs w:val="22"/>
                <w:lang w:val="es-US"/>
              </w:rPr>
              <w:t xml:space="preserve"> colocarse bajo sello para que solamente puedan ser consultados por el tribunal, la otra parte y los abogados de su caso. Para colocar esos documentos bajo sello, preséntelos por separado usando una portada para documentos bajo sello (formulario </w:t>
            </w:r>
            <w:proofErr w:type="spellStart"/>
            <w:r w:rsidRPr="0045649C">
              <w:rPr>
                <w:rFonts w:ascii="Arial Narrow" w:hAnsi="Arial Narrow" w:cs="Arial"/>
                <w:i/>
                <w:iCs/>
                <w:sz w:val="22"/>
                <w:szCs w:val="22"/>
                <w:lang w:val="es-US"/>
              </w:rPr>
              <w:t>All</w:t>
            </w:r>
            <w:proofErr w:type="spellEnd"/>
            <w:r w:rsidRPr="0045649C">
              <w:rPr>
                <w:rFonts w:ascii="Arial Narrow" w:hAnsi="Arial Narrow" w:cs="Arial"/>
                <w:i/>
                <w:iCs/>
                <w:sz w:val="22"/>
                <w:szCs w:val="22"/>
                <w:lang w:val="es-US"/>
              </w:rPr>
              <w:t xml:space="preserve"> Civil 040). Puede solicitar una orden para poner otros documentos bajo sello.</w:t>
            </w:r>
          </w:p>
        </w:tc>
      </w:tr>
    </w:tbl>
    <w:p w14:paraId="61230B7A" w14:textId="77777777" w:rsidR="00142703" w:rsidRPr="0045649C" w:rsidRDefault="00142703" w:rsidP="008F0814">
      <w:pPr>
        <w:tabs>
          <w:tab w:val="left" w:pos="9360"/>
        </w:tabs>
        <w:rPr>
          <w:rFonts w:ascii="Arial" w:hAnsi="Arial" w:cs="Arial"/>
          <w:sz w:val="22"/>
          <w:szCs w:val="22"/>
          <w:lang w:val="es-US"/>
        </w:rPr>
      </w:pPr>
    </w:p>
    <w:sectPr w:rsidR="00142703" w:rsidRPr="0045649C" w:rsidSect="004E1C2C">
      <w:footerReference w:type="default" r:id="rId8"/>
      <w:type w:val="continuous"/>
      <w:pgSz w:w="12240" w:h="15840" w:code="1"/>
      <w:pgMar w:top="1440" w:right="1440" w:bottom="1440" w:left="1440" w:header="0" w:footer="864" w:gutter="0"/>
      <w:pgNumType w:start="1"/>
      <w:cols w:sep="1"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049912" w14:textId="77777777" w:rsidR="00471E57" w:rsidRDefault="00471E57">
      <w:r>
        <w:separator/>
      </w:r>
    </w:p>
  </w:endnote>
  <w:endnote w:type="continuationSeparator" w:id="0">
    <w:p w14:paraId="46873BFA" w14:textId="77777777" w:rsidR="00471E57" w:rsidRDefault="00471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60" w:type="dxa"/>
      <w:tblBorders>
        <w:top w:val="single" w:sz="4" w:space="0" w:color="auto"/>
      </w:tblBorders>
      <w:tblLook w:val="04A0" w:firstRow="1" w:lastRow="0" w:firstColumn="1" w:lastColumn="0" w:noHBand="0" w:noVBand="1"/>
    </w:tblPr>
    <w:tblGrid>
      <w:gridCol w:w="3320"/>
      <w:gridCol w:w="3320"/>
      <w:gridCol w:w="3320"/>
    </w:tblGrid>
    <w:tr w:rsidR="00E300F7" w:rsidRPr="0045649C" w14:paraId="4380D2A4" w14:textId="77777777" w:rsidTr="00AC192B">
      <w:tc>
        <w:tcPr>
          <w:tcW w:w="3320" w:type="dxa"/>
          <w:shd w:val="clear" w:color="auto" w:fill="auto"/>
        </w:tcPr>
        <w:p w14:paraId="769FE942" w14:textId="72E42D30" w:rsidR="00E300F7" w:rsidRPr="0045649C" w:rsidRDefault="00E300F7" w:rsidP="0045649C">
          <w:pPr>
            <w:pStyle w:val="Footer"/>
            <w:rPr>
              <w:rStyle w:val="PageNumber"/>
              <w:rFonts w:ascii="Arial" w:hAnsi="Arial" w:cs="Arial"/>
              <w:sz w:val="18"/>
              <w:szCs w:val="18"/>
            </w:rPr>
          </w:pPr>
          <w:r w:rsidRPr="0045649C">
            <w:rPr>
              <w:rStyle w:val="PageNumber"/>
              <w:rFonts w:ascii="Arial" w:hAnsi="Arial" w:cs="Arial"/>
              <w:sz w:val="18"/>
              <w:szCs w:val="18"/>
            </w:rPr>
            <w:t>RCW 9.41.801, 7.105.340, .450, .455</w:t>
          </w:r>
        </w:p>
        <w:p w14:paraId="6FC483C8" w14:textId="0C014FB6" w:rsidR="00E300F7" w:rsidRPr="0045649C" w:rsidRDefault="0045649C" w:rsidP="00E300F7">
          <w:pPr>
            <w:pStyle w:val="Footer"/>
            <w:rPr>
              <w:rStyle w:val="PageNumber"/>
              <w:rFonts w:ascii="Arial" w:hAnsi="Arial" w:cs="Arial"/>
              <w:b/>
              <w:sz w:val="18"/>
              <w:szCs w:val="18"/>
            </w:rPr>
          </w:pPr>
          <w:r w:rsidRPr="0045649C">
            <w:rPr>
              <w:rStyle w:val="PageNumber"/>
              <w:rFonts w:ascii="Arial" w:hAnsi="Arial" w:cs="Arial"/>
              <w:sz w:val="18"/>
              <w:szCs w:val="18"/>
            </w:rPr>
            <w:t>SP</w:t>
          </w:r>
          <w:r w:rsidRPr="0045649C">
            <w:rPr>
              <w:rStyle w:val="PageNumber"/>
              <w:rFonts w:ascii="Arial" w:hAnsi="Arial" w:cs="Arial"/>
              <w:i/>
              <w:iCs/>
              <w:sz w:val="18"/>
              <w:szCs w:val="18"/>
            </w:rPr>
            <w:t xml:space="preserve"> </w:t>
          </w:r>
          <w:r w:rsidR="00E300F7" w:rsidRPr="0045649C">
            <w:rPr>
              <w:rStyle w:val="PageNumber"/>
              <w:rFonts w:ascii="Arial" w:hAnsi="Arial" w:cs="Arial"/>
              <w:i/>
              <w:iCs/>
              <w:sz w:val="18"/>
              <w:szCs w:val="18"/>
            </w:rPr>
            <w:t>(07/2023)</w:t>
          </w:r>
          <w:r w:rsidRPr="0045649C">
            <w:rPr>
              <w:rStyle w:val="PageNumber"/>
              <w:rFonts w:ascii="Arial" w:hAnsi="Arial" w:cs="Arial"/>
              <w:sz w:val="18"/>
              <w:szCs w:val="18"/>
            </w:rPr>
            <w:t xml:space="preserve"> Spanish</w:t>
          </w:r>
        </w:p>
        <w:p w14:paraId="610084C4" w14:textId="17BA3BA4" w:rsidR="00E300F7" w:rsidRPr="0045649C" w:rsidRDefault="001A3203" w:rsidP="0073309C">
          <w:pPr>
            <w:rPr>
              <w:rStyle w:val="PageNumber"/>
              <w:rFonts w:ascii="Arial" w:hAnsi="Arial" w:cs="Arial"/>
              <w:sz w:val="18"/>
              <w:szCs w:val="18"/>
            </w:rPr>
          </w:pPr>
          <w:r w:rsidRPr="0045649C">
            <w:rPr>
              <w:rStyle w:val="PageNumber"/>
              <w:rFonts w:ascii="Arial" w:hAnsi="Arial" w:cs="Arial"/>
              <w:b/>
              <w:bCs/>
              <w:sz w:val="18"/>
              <w:szCs w:val="18"/>
            </w:rPr>
            <w:t>PO 080</w:t>
          </w:r>
        </w:p>
      </w:tc>
      <w:tc>
        <w:tcPr>
          <w:tcW w:w="3320" w:type="dxa"/>
          <w:shd w:val="clear" w:color="auto" w:fill="auto"/>
        </w:tcPr>
        <w:p w14:paraId="6BF24FCE" w14:textId="5E8ED1A0" w:rsidR="00E300F7" w:rsidRPr="0045649C" w:rsidRDefault="00E300F7" w:rsidP="00E300F7">
          <w:pPr>
            <w:pStyle w:val="Footer"/>
            <w:tabs>
              <w:tab w:val="left" w:pos="919"/>
              <w:tab w:val="center" w:pos="1680"/>
            </w:tabs>
            <w:jc w:val="center"/>
            <w:rPr>
              <w:rStyle w:val="PageNumber"/>
              <w:rFonts w:ascii="Arial" w:hAnsi="Arial" w:cs="Arial"/>
              <w:sz w:val="18"/>
              <w:szCs w:val="18"/>
            </w:rPr>
          </w:pPr>
          <w:r w:rsidRPr="0045649C">
            <w:rPr>
              <w:rStyle w:val="PageNumber"/>
              <w:rFonts w:ascii="Arial" w:hAnsi="Arial" w:cs="Arial"/>
              <w:sz w:val="18"/>
              <w:szCs w:val="18"/>
            </w:rPr>
            <w:t>Motion for Contempt Hearing on Protection, Extreme Risk Protection, No Contact, or Weapons Surrender Order (Show Cause)</w:t>
          </w:r>
        </w:p>
        <w:p w14:paraId="49EC94A9" w14:textId="3D0D9D65" w:rsidR="00E300F7" w:rsidRPr="0045649C" w:rsidRDefault="00C71160">
          <w:pPr>
            <w:pStyle w:val="Footer"/>
            <w:tabs>
              <w:tab w:val="left" w:pos="919"/>
              <w:tab w:val="center" w:pos="1680"/>
            </w:tabs>
            <w:jc w:val="center"/>
            <w:rPr>
              <w:rStyle w:val="PageNumber"/>
              <w:rFonts w:ascii="Arial" w:hAnsi="Arial" w:cs="Arial"/>
              <w:sz w:val="18"/>
              <w:szCs w:val="18"/>
            </w:rPr>
          </w:pPr>
          <w:r w:rsidRPr="0045649C">
            <w:rPr>
              <w:rStyle w:val="PageNumber"/>
              <w:rFonts w:ascii="Arial" w:hAnsi="Arial" w:cs="Arial"/>
              <w:sz w:val="18"/>
              <w:szCs w:val="18"/>
            </w:rPr>
            <w:t xml:space="preserve">p. </w:t>
          </w:r>
          <w:r w:rsidRPr="0045649C">
            <w:rPr>
              <w:rStyle w:val="PageNumber"/>
              <w:rFonts w:ascii="Arial" w:hAnsi="Arial" w:cs="Arial"/>
              <w:b/>
              <w:bCs/>
              <w:sz w:val="18"/>
              <w:szCs w:val="18"/>
            </w:rPr>
            <w:fldChar w:fldCharType="begin"/>
          </w:r>
          <w:r w:rsidRPr="0045649C">
            <w:rPr>
              <w:rStyle w:val="PageNumber"/>
              <w:rFonts w:ascii="Arial" w:hAnsi="Arial" w:cs="Arial"/>
              <w:b/>
              <w:bCs/>
              <w:sz w:val="18"/>
              <w:szCs w:val="18"/>
            </w:rPr>
            <w:instrText xml:space="preserve"> PAGE </w:instrText>
          </w:r>
          <w:r w:rsidRPr="0045649C">
            <w:rPr>
              <w:rStyle w:val="PageNumber"/>
              <w:rFonts w:ascii="Arial" w:hAnsi="Arial" w:cs="Arial"/>
              <w:b/>
              <w:bCs/>
              <w:sz w:val="18"/>
              <w:szCs w:val="18"/>
            </w:rPr>
            <w:fldChar w:fldCharType="separate"/>
          </w:r>
          <w:r w:rsidRPr="0045649C">
            <w:rPr>
              <w:rStyle w:val="PageNumber"/>
              <w:rFonts w:ascii="Arial" w:hAnsi="Arial" w:cs="Arial"/>
              <w:b/>
              <w:bCs/>
              <w:noProof/>
              <w:sz w:val="18"/>
              <w:szCs w:val="18"/>
            </w:rPr>
            <w:t>4</w:t>
          </w:r>
          <w:r w:rsidRPr="0045649C">
            <w:rPr>
              <w:rStyle w:val="PageNumber"/>
              <w:rFonts w:ascii="Arial" w:hAnsi="Arial" w:cs="Arial"/>
              <w:b/>
              <w:bCs/>
              <w:sz w:val="18"/>
              <w:szCs w:val="18"/>
            </w:rPr>
            <w:fldChar w:fldCharType="end"/>
          </w:r>
          <w:r w:rsidRPr="0045649C">
            <w:rPr>
              <w:rStyle w:val="PageNumber"/>
              <w:rFonts w:ascii="Arial" w:hAnsi="Arial" w:cs="Arial"/>
              <w:sz w:val="18"/>
              <w:szCs w:val="18"/>
            </w:rPr>
            <w:t xml:space="preserve"> of </w:t>
          </w:r>
          <w:r w:rsidRPr="0045649C">
            <w:rPr>
              <w:rStyle w:val="PageNumber"/>
              <w:rFonts w:ascii="Arial" w:hAnsi="Arial" w:cs="Arial"/>
              <w:b/>
              <w:bCs/>
              <w:sz w:val="18"/>
              <w:szCs w:val="18"/>
            </w:rPr>
            <w:fldChar w:fldCharType="begin"/>
          </w:r>
          <w:r w:rsidRPr="0045649C">
            <w:rPr>
              <w:rStyle w:val="PageNumber"/>
              <w:rFonts w:ascii="Arial" w:hAnsi="Arial" w:cs="Arial"/>
              <w:b/>
              <w:bCs/>
              <w:sz w:val="18"/>
              <w:szCs w:val="18"/>
            </w:rPr>
            <w:instrText xml:space="preserve"> NUMPAGES </w:instrText>
          </w:r>
          <w:r w:rsidRPr="0045649C">
            <w:rPr>
              <w:rStyle w:val="PageNumber"/>
              <w:rFonts w:ascii="Arial" w:hAnsi="Arial" w:cs="Arial"/>
              <w:b/>
              <w:bCs/>
              <w:sz w:val="18"/>
              <w:szCs w:val="18"/>
            </w:rPr>
            <w:fldChar w:fldCharType="separate"/>
          </w:r>
          <w:r w:rsidRPr="0045649C">
            <w:rPr>
              <w:rStyle w:val="PageNumber"/>
              <w:rFonts w:ascii="Arial" w:hAnsi="Arial" w:cs="Arial"/>
              <w:b/>
              <w:bCs/>
              <w:noProof/>
              <w:sz w:val="18"/>
              <w:szCs w:val="18"/>
            </w:rPr>
            <w:t>4</w:t>
          </w:r>
          <w:r w:rsidRPr="0045649C">
            <w:rPr>
              <w:rStyle w:val="PageNumber"/>
              <w:rFonts w:ascii="Arial" w:hAnsi="Arial" w:cs="Arial"/>
              <w:b/>
              <w:bCs/>
              <w:sz w:val="18"/>
              <w:szCs w:val="18"/>
            </w:rPr>
            <w:fldChar w:fldCharType="end"/>
          </w:r>
        </w:p>
      </w:tc>
      <w:tc>
        <w:tcPr>
          <w:tcW w:w="3320" w:type="dxa"/>
        </w:tcPr>
        <w:p w14:paraId="140FF6EE" w14:textId="77777777" w:rsidR="00E300F7" w:rsidRPr="0045649C" w:rsidRDefault="00E300F7" w:rsidP="00E300F7">
          <w:pPr>
            <w:pStyle w:val="Footer"/>
            <w:rPr>
              <w:rStyle w:val="PageNumber"/>
              <w:rFonts w:ascii="Arial" w:hAnsi="Arial" w:cs="Arial"/>
              <w:sz w:val="18"/>
              <w:szCs w:val="18"/>
            </w:rPr>
          </w:pPr>
        </w:p>
      </w:tc>
    </w:tr>
  </w:tbl>
  <w:p w14:paraId="4E0FA12F" w14:textId="72E46974" w:rsidR="00921A9B" w:rsidRPr="0045649C" w:rsidRDefault="00921A9B">
    <w:pPr>
      <w:pStyle w:val="Footer"/>
      <w:tabs>
        <w:tab w:val="clear" w:pos="8640"/>
        <w:tab w:val="right" w:pos="9990"/>
      </w:tabs>
      <w:rPr>
        <w:rFonts w:ascii="Arial" w:hAnsi="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AE6446" w14:textId="77777777" w:rsidR="00471E57" w:rsidRDefault="00471E57">
      <w:r>
        <w:separator/>
      </w:r>
    </w:p>
  </w:footnote>
  <w:footnote w:type="continuationSeparator" w:id="0">
    <w:p w14:paraId="454DDDFB" w14:textId="77777777" w:rsidR="00471E57" w:rsidRDefault="00471E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pt;height:11pt" o:bordertopcolor="this" o:borderleftcolor="this" o:borderbottomcolor="this" o:borderrightcolor="this" o:bullet="t">
        <v:imagedata r:id="rId1" o:title=""/>
        <w10:bordertop type="single" width="6" space="1"/>
        <w10:borderleft type="single" width="6" space="1"/>
        <w10:borderbottom type="single" width="6" space="1"/>
        <w10:borderright type="single" width="6" space="1"/>
      </v:shape>
    </w:pict>
  </w:numPicBullet>
  <w:abstractNum w:abstractNumId="0" w15:restartNumberingAfterBreak="0">
    <w:nsid w:val="FFFFFFFB"/>
    <w:multiLevelType w:val="multilevel"/>
    <w:tmpl w:val="B900CA6E"/>
    <w:lvl w:ilvl="0">
      <w:start w:val="1"/>
      <w:numFmt w:val="upperRoman"/>
      <w:pStyle w:val="Heading1"/>
      <w:lvlText w:val="%1."/>
      <w:legacy w:legacy="1" w:legacySpace="120" w:legacyIndent="720"/>
      <w:lvlJc w:val="left"/>
      <w:pPr>
        <w:ind w:left="-576"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31CD4600"/>
    <w:multiLevelType w:val="hybridMultilevel"/>
    <w:tmpl w:val="504C012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40CC12CD"/>
    <w:multiLevelType w:val="hybridMultilevel"/>
    <w:tmpl w:val="FE98D1B4"/>
    <w:lvl w:ilvl="0" w:tplc="77268754">
      <w:start w:val="1"/>
      <w:numFmt w:val="bullet"/>
      <w:pStyle w:val="WAbullet"/>
      <w:lvlText w:val=""/>
      <w:lvlJc w:val="left"/>
      <w:pPr>
        <w:ind w:left="900" w:hanging="360"/>
      </w:pPr>
      <w:rPr>
        <w:rFonts w:ascii="Wingdings" w:hAnsi="Wingdings" w:hint="default"/>
      </w:rPr>
    </w:lvl>
    <w:lvl w:ilvl="1" w:tplc="04090003">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70C172ED"/>
    <w:multiLevelType w:val="hybridMultilevel"/>
    <w:tmpl w:val="7C72855C"/>
    <w:lvl w:ilvl="0" w:tplc="9BF8EAA8">
      <w:start w:val="1"/>
      <w:numFmt w:val="bullet"/>
      <w:lvlText w:val=""/>
      <w:lvlPicBulletId w:val="0"/>
      <w:lvlJc w:val="left"/>
      <w:pPr>
        <w:tabs>
          <w:tab w:val="num" w:pos="720"/>
        </w:tabs>
        <w:ind w:left="720" w:hanging="360"/>
      </w:pPr>
      <w:rPr>
        <w:rFonts w:ascii="Symbol" w:hAnsi="Symbol" w:hint="default"/>
      </w:rPr>
    </w:lvl>
    <w:lvl w:ilvl="1" w:tplc="AF0AA0F2" w:tentative="1">
      <w:start w:val="1"/>
      <w:numFmt w:val="bullet"/>
      <w:lvlText w:val=""/>
      <w:lvlJc w:val="left"/>
      <w:pPr>
        <w:tabs>
          <w:tab w:val="num" w:pos="1440"/>
        </w:tabs>
        <w:ind w:left="1440" w:hanging="360"/>
      </w:pPr>
      <w:rPr>
        <w:rFonts w:ascii="Symbol" w:hAnsi="Symbol" w:hint="default"/>
      </w:rPr>
    </w:lvl>
    <w:lvl w:ilvl="2" w:tplc="ED764C6A" w:tentative="1">
      <w:start w:val="1"/>
      <w:numFmt w:val="bullet"/>
      <w:lvlText w:val=""/>
      <w:lvlJc w:val="left"/>
      <w:pPr>
        <w:tabs>
          <w:tab w:val="num" w:pos="2160"/>
        </w:tabs>
        <w:ind w:left="2160" w:hanging="360"/>
      </w:pPr>
      <w:rPr>
        <w:rFonts w:ascii="Symbol" w:hAnsi="Symbol" w:hint="default"/>
      </w:rPr>
    </w:lvl>
    <w:lvl w:ilvl="3" w:tplc="E3F49086" w:tentative="1">
      <w:start w:val="1"/>
      <w:numFmt w:val="bullet"/>
      <w:lvlText w:val=""/>
      <w:lvlJc w:val="left"/>
      <w:pPr>
        <w:tabs>
          <w:tab w:val="num" w:pos="2880"/>
        </w:tabs>
        <w:ind w:left="2880" w:hanging="360"/>
      </w:pPr>
      <w:rPr>
        <w:rFonts w:ascii="Symbol" w:hAnsi="Symbol" w:hint="default"/>
      </w:rPr>
    </w:lvl>
    <w:lvl w:ilvl="4" w:tplc="E51C1958" w:tentative="1">
      <w:start w:val="1"/>
      <w:numFmt w:val="bullet"/>
      <w:lvlText w:val=""/>
      <w:lvlJc w:val="left"/>
      <w:pPr>
        <w:tabs>
          <w:tab w:val="num" w:pos="3600"/>
        </w:tabs>
        <w:ind w:left="3600" w:hanging="360"/>
      </w:pPr>
      <w:rPr>
        <w:rFonts w:ascii="Symbol" w:hAnsi="Symbol" w:hint="default"/>
      </w:rPr>
    </w:lvl>
    <w:lvl w:ilvl="5" w:tplc="83B09106" w:tentative="1">
      <w:start w:val="1"/>
      <w:numFmt w:val="bullet"/>
      <w:lvlText w:val=""/>
      <w:lvlJc w:val="left"/>
      <w:pPr>
        <w:tabs>
          <w:tab w:val="num" w:pos="4320"/>
        </w:tabs>
        <w:ind w:left="4320" w:hanging="360"/>
      </w:pPr>
      <w:rPr>
        <w:rFonts w:ascii="Symbol" w:hAnsi="Symbol" w:hint="default"/>
      </w:rPr>
    </w:lvl>
    <w:lvl w:ilvl="6" w:tplc="F698EF68" w:tentative="1">
      <w:start w:val="1"/>
      <w:numFmt w:val="bullet"/>
      <w:lvlText w:val=""/>
      <w:lvlJc w:val="left"/>
      <w:pPr>
        <w:tabs>
          <w:tab w:val="num" w:pos="5040"/>
        </w:tabs>
        <w:ind w:left="5040" w:hanging="360"/>
      </w:pPr>
      <w:rPr>
        <w:rFonts w:ascii="Symbol" w:hAnsi="Symbol" w:hint="default"/>
      </w:rPr>
    </w:lvl>
    <w:lvl w:ilvl="7" w:tplc="FF701A94" w:tentative="1">
      <w:start w:val="1"/>
      <w:numFmt w:val="bullet"/>
      <w:lvlText w:val=""/>
      <w:lvlJc w:val="left"/>
      <w:pPr>
        <w:tabs>
          <w:tab w:val="num" w:pos="5760"/>
        </w:tabs>
        <w:ind w:left="5760" w:hanging="360"/>
      </w:pPr>
      <w:rPr>
        <w:rFonts w:ascii="Symbol" w:hAnsi="Symbol" w:hint="default"/>
      </w:rPr>
    </w:lvl>
    <w:lvl w:ilvl="8" w:tplc="14C2B970"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C1E"/>
    <w:rsid w:val="0000153B"/>
    <w:rsid w:val="00003A87"/>
    <w:rsid w:val="0000625B"/>
    <w:rsid w:val="00010AE8"/>
    <w:rsid w:val="000134AE"/>
    <w:rsid w:val="00016B7B"/>
    <w:rsid w:val="0002571D"/>
    <w:rsid w:val="00037787"/>
    <w:rsid w:val="0004317B"/>
    <w:rsid w:val="0005799D"/>
    <w:rsid w:val="000643B8"/>
    <w:rsid w:val="0008689D"/>
    <w:rsid w:val="00086C78"/>
    <w:rsid w:val="000875F3"/>
    <w:rsid w:val="000C157A"/>
    <w:rsid w:val="000D3F74"/>
    <w:rsid w:val="000F02A3"/>
    <w:rsid w:val="00100FF8"/>
    <w:rsid w:val="00107251"/>
    <w:rsid w:val="00113A77"/>
    <w:rsid w:val="00121801"/>
    <w:rsid w:val="001269F0"/>
    <w:rsid w:val="00131B85"/>
    <w:rsid w:val="00142703"/>
    <w:rsid w:val="00157A7F"/>
    <w:rsid w:val="00170CFE"/>
    <w:rsid w:val="001969FA"/>
    <w:rsid w:val="001979C4"/>
    <w:rsid w:val="001A3203"/>
    <w:rsid w:val="001D36B0"/>
    <w:rsid w:val="001F4749"/>
    <w:rsid w:val="0020067D"/>
    <w:rsid w:val="0022003A"/>
    <w:rsid w:val="00230E7F"/>
    <w:rsid w:val="00236750"/>
    <w:rsid w:val="00250D31"/>
    <w:rsid w:val="00254F88"/>
    <w:rsid w:val="00260A4F"/>
    <w:rsid w:val="00261413"/>
    <w:rsid w:val="00261521"/>
    <w:rsid w:val="00262575"/>
    <w:rsid w:val="00265DC6"/>
    <w:rsid w:val="002668D5"/>
    <w:rsid w:val="002737CC"/>
    <w:rsid w:val="00284DF9"/>
    <w:rsid w:val="002928C9"/>
    <w:rsid w:val="002944F1"/>
    <w:rsid w:val="002A5780"/>
    <w:rsid w:val="002A715C"/>
    <w:rsid w:val="002B0430"/>
    <w:rsid w:val="002D3B5C"/>
    <w:rsid w:val="002D61B7"/>
    <w:rsid w:val="002E3283"/>
    <w:rsid w:val="002F6FD2"/>
    <w:rsid w:val="0030061D"/>
    <w:rsid w:val="00303922"/>
    <w:rsid w:val="0031008D"/>
    <w:rsid w:val="003138D8"/>
    <w:rsid w:val="00323CD5"/>
    <w:rsid w:val="003279E5"/>
    <w:rsid w:val="00330CD7"/>
    <w:rsid w:val="00335660"/>
    <w:rsid w:val="00337D32"/>
    <w:rsid w:val="003479C3"/>
    <w:rsid w:val="00347E56"/>
    <w:rsid w:val="00357394"/>
    <w:rsid w:val="00381247"/>
    <w:rsid w:val="003831E9"/>
    <w:rsid w:val="0038407C"/>
    <w:rsid w:val="0038763A"/>
    <w:rsid w:val="00391303"/>
    <w:rsid w:val="00394C4C"/>
    <w:rsid w:val="003955D4"/>
    <w:rsid w:val="00397762"/>
    <w:rsid w:val="003B5984"/>
    <w:rsid w:val="003B7649"/>
    <w:rsid w:val="003D4EE3"/>
    <w:rsid w:val="00401279"/>
    <w:rsid w:val="00414D90"/>
    <w:rsid w:val="004268DA"/>
    <w:rsid w:val="0045649C"/>
    <w:rsid w:val="0046461A"/>
    <w:rsid w:val="004661A1"/>
    <w:rsid w:val="00467070"/>
    <w:rsid w:val="00471E57"/>
    <w:rsid w:val="00481931"/>
    <w:rsid w:val="00482E11"/>
    <w:rsid w:val="004B2892"/>
    <w:rsid w:val="004B4D24"/>
    <w:rsid w:val="004B5E8E"/>
    <w:rsid w:val="004C0486"/>
    <w:rsid w:val="004D510F"/>
    <w:rsid w:val="004D5FD9"/>
    <w:rsid w:val="004E1C2C"/>
    <w:rsid w:val="00500F98"/>
    <w:rsid w:val="00503C84"/>
    <w:rsid w:val="00516258"/>
    <w:rsid w:val="00546037"/>
    <w:rsid w:val="005534DA"/>
    <w:rsid w:val="0055593E"/>
    <w:rsid w:val="00571FF2"/>
    <w:rsid w:val="00577303"/>
    <w:rsid w:val="00580453"/>
    <w:rsid w:val="00582FAF"/>
    <w:rsid w:val="005A36CA"/>
    <w:rsid w:val="005A397C"/>
    <w:rsid w:val="005A7B82"/>
    <w:rsid w:val="005D1C57"/>
    <w:rsid w:val="005D5275"/>
    <w:rsid w:val="00610E3B"/>
    <w:rsid w:val="00611FB1"/>
    <w:rsid w:val="006161AE"/>
    <w:rsid w:val="00634BAA"/>
    <w:rsid w:val="00636BD4"/>
    <w:rsid w:val="006428C8"/>
    <w:rsid w:val="0064314B"/>
    <w:rsid w:val="00644E48"/>
    <w:rsid w:val="006526AE"/>
    <w:rsid w:val="006575A6"/>
    <w:rsid w:val="00657A41"/>
    <w:rsid w:val="006809DD"/>
    <w:rsid w:val="00680DAD"/>
    <w:rsid w:val="006A5854"/>
    <w:rsid w:val="006B3E17"/>
    <w:rsid w:val="006B5605"/>
    <w:rsid w:val="006C5698"/>
    <w:rsid w:val="006D7458"/>
    <w:rsid w:val="006D798E"/>
    <w:rsid w:val="00716901"/>
    <w:rsid w:val="0072417B"/>
    <w:rsid w:val="0072431C"/>
    <w:rsid w:val="0073309C"/>
    <w:rsid w:val="00741F3A"/>
    <w:rsid w:val="007513AC"/>
    <w:rsid w:val="00757EE2"/>
    <w:rsid w:val="0079463F"/>
    <w:rsid w:val="00795D37"/>
    <w:rsid w:val="007A0583"/>
    <w:rsid w:val="007A71DE"/>
    <w:rsid w:val="007D2B9B"/>
    <w:rsid w:val="007E4A21"/>
    <w:rsid w:val="00800EA9"/>
    <w:rsid w:val="00823CDE"/>
    <w:rsid w:val="00833A6A"/>
    <w:rsid w:val="00833E19"/>
    <w:rsid w:val="00845C14"/>
    <w:rsid w:val="00852D62"/>
    <w:rsid w:val="00866727"/>
    <w:rsid w:val="00867122"/>
    <w:rsid w:val="008679B0"/>
    <w:rsid w:val="008962CE"/>
    <w:rsid w:val="00897E03"/>
    <w:rsid w:val="008A0A69"/>
    <w:rsid w:val="008B3534"/>
    <w:rsid w:val="008C3A79"/>
    <w:rsid w:val="008E0A60"/>
    <w:rsid w:val="008E15E9"/>
    <w:rsid w:val="008E467B"/>
    <w:rsid w:val="008F0814"/>
    <w:rsid w:val="008F78D6"/>
    <w:rsid w:val="00900B79"/>
    <w:rsid w:val="00921A9B"/>
    <w:rsid w:val="0092297C"/>
    <w:rsid w:val="00930CC7"/>
    <w:rsid w:val="00943A86"/>
    <w:rsid w:val="009527DC"/>
    <w:rsid w:val="0095470B"/>
    <w:rsid w:val="00957799"/>
    <w:rsid w:val="00967A60"/>
    <w:rsid w:val="00971945"/>
    <w:rsid w:val="009826DF"/>
    <w:rsid w:val="009910C1"/>
    <w:rsid w:val="00996EBB"/>
    <w:rsid w:val="0099703F"/>
    <w:rsid w:val="009A0AC8"/>
    <w:rsid w:val="009A4B81"/>
    <w:rsid w:val="009B0AE9"/>
    <w:rsid w:val="009C3CCF"/>
    <w:rsid w:val="009C562D"/>
    <w:rsid w:val="009D36B2"/>
    <w:rsid w:val="009F1303"/>
    <w:rsid w:val="009F569C"/>
    <w:rsid w:val="009F753F"/>
    <w:rsid w:val="00A00259"/>
    <w:rsid w:val="00A03438"/>
    <w:rsid w:val="00A1125A"/>
    <w:rsid w:val="00A14DCC"/>
    <w:rsid w:val="00A1644C"/>
    <w:rsid w:val="00A31D40"/>
    <w:rsid w:val="00A332D3"/>
    <w:rsid w:val="00A42C2F"/>
    <w:rsid w:val="00A461E6"/>
    <w:rsid w:val="00A61563"/>
    <w:rsid w:val="00A62D9F"/>
    <w:rsid w:val="00A81E2C"/>
    <w:rsid w:val="00AA649B"/>
    <w:rsid w:val="00AB0FFD"/>
    <w:rsid w:val="00AB5F32"/>
    <w:rsid w:val="00AC192B"/>
    <w:rsid w:val="00AD1D34"/>
    <w:rsid w:val="00AE52A7"/>
    <w:rsid w:val="00AE547D"/>
    <w:rsid w:val="00AF5DC8"/>
    <w:rsid w:val="00AF6E56"/>
    <w:rsid w:val="00B20905"/>
    <w:rsid w:val="00B37119"/>
    <w:rsid w:val="00B45AC2"/>
    <w:rsid w:val="00B46940"/>
    <w:rsid w:val="00B52412"/>
    <w:rsid w:val="00B5778F"/>
    <w:rsid w:val="00B71CA9"/>
    <w:rsid w:val="00B87509"/>
    <w:rsid w:val="00B96AA5"/>
    <w:rsid w:val="00BC1607"/>
    <w:rsid w:val="00BD09E1"/>
    <w:rsid w:val="00BE1874"/>
    <w:rsid w:val="00BF5359"/>
    <w:rsid w:val="00C00DA0"/>
    <w:rsid w:val="00C1377D"/>
    <w:rsid w:val="00C167E5"/>
    <w:rsid w:val="00C2490F"/>
    <w:rsid w:val="00C4043F"/>
    <w:rsid w:val="00C50385"/>
    <w:rsid w:val="00C5245F"/>
    <w:rsid w:val="00C55051"/>
    <w:rsid w:val="00C70C37"/>
    <w:rsid w:val="00C71160"/>
    <w:rsid w:val="00C72D30"/>
    <w:rsid w:val="00C8472E"/>
    <w:rsid w:val="00C8486B"/>
    <w:rsid w:val="00C94D41"/>
    <w:rsid w:val="00CB7AFE"/>
    <w:rsid w:val="00D03E6E"/>
    <w:rsid w:val="00D06680"/>
    <w:rsid w:val="00D109EA"/>
    <w:rsid w:val="00D32048"/>
    <w:rsid w:val="00D34622"/>
    <w:rsid w:val="00D34FA3"/>
    <w:rsid w:val="00D531DE"/>
    <w:rsid w:val="00D666CC"/>
    <w:rsid w:val="00D74CE7"/>
    <w:rsid w:val="00D81536"/>
    <w:rsid w:val="00DA636D"/>
    <w:rsid w:val="00DB1E05"/>
    <w:rsid w:val="00DF7540"/>
    <w:rsid w:val="00E0797C"/>
    <w:rsid w:val="00E17AEE"/>
    <w:rsid w:val="00E300F7"/>
    <w:rsid w:val="00E31205"/>
    <w:rsid w:val="00E544AA"/>
    <w:rsid w:val="00E61BC5"/>
    <w:rsid w:val="00E7463A"/>
    <w:rsid w:val="00E77184"/>
    <w:rsid w:val="00E77A35"/>
    <w:rsid w:val="00E81C1E"/>
    <w:rsid w:val="00EA52DC"/>
    <w:rsid w:val="00EB6C1E"/>
    <w:rsid w:val="00ED4572"/>
    <w:rsid w:val="00ED71D5"/>
    <w:rsid w:val="00EF6730"/>
    <w:rsid w:val="00F04FE8"/>
    <w:rsid w:val="00F13C62"/>
    <w:rsid w:val="00F16A89"/>
    <w:rsid w:val="00F20814"/>
    <w:rsid w:val="00F30293"/>
    <w:rsid w:val="00F309E2"/>
    <w:rsid w:val="00F33950"/>
    <w:rsid w:val="00F40EBD"/>
    <w:rsid w:val="00F460E9"/>
    <w:rsid w:val="00F54C8C"/>
    <w:rsid w:val="00F61537"/>
    <w:rsid w:val="00F66A31"/>
    <w:rsid w:val="00F76F18"/>
    <w:rsid w:val="00F84019"/>
    <w:rsid w:val="00F843D7"/>
    <w:rsid w:val="00FA0381"/>
    <w:rsid w:val="00FB2507"/>
    <w:rsid w:val="00FB714C"/>
    <w:rsid w:val="00FD6D57"/>
    <w:rsid w:val="00FD70FB"/>
    <w:rsid w:val="00FE2708"/>
    <w:rsid w:val="00FE27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57D1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407C"/>
    <w:pPr>
      <w:overflowPunct w:val="0"/>
      <w:autoSpaceDE w:val="0"/>
      <w:autoSpaceDN w:val="0"/>
      <w:adjustRightInd w:val="0"/>
      <w:textAlignment w:val="baseline"/>
    </w:pPr>
    <w:rPr>
      <w:sz w:val="24"/>
    </w:rPr>
  </w:style>
  <w:style w:type="paragraph" w:styleId="Heading1">
    <w:name w:val="heading 1"/>
    <w:basedOn w:val="Normal"/>
    <w:next w:val="Normal"/>
    <w:qFormat/>
    <w:pPr>
      <w:keepNext/>
      <w:numPr>
        <w:numId w:val="1"/>
      </w:numPr>
      <w:tabs>
        <w:tab w:val="left" w:pos="720"/>
      </w:tabs>
      <w:spacing w:line="360" w:lineRule="auto"/>
      <w:ind w:right="-576"/>
      <w:jc w:val="center"/>
      <w:outlineLvl w:val="0"/>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Pr>
      <w:sz w:val="2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BodyText2">
    <w:name w:val="Body Text 2"/>
    <w:basedOn w:val="Normal"/>
    <w:link w:val="BodyText2Char"/>
    <w:pPr>
      <w:spacing w:line="360" w:lineRule="auto"/>
      <w:ind w:firstLine="720"/>
    </w:pPr>
    <w:rPr>
      <w:sz w:val="20"/>
    </w:rPr>
  </w:style>
  <w:style w:type="paragraph" w:styleId="BalloonText">
    <w:name w:val="Balloon Text"/>
    <w:basedOn w:val="Normal"/>
    <w:rPr>
      <w:rFonts w:ascii="Tahoma" w:hAnsi="Tahoma"/>
      <w:sz w:val="16"/>
    </w:rPr>
  </w:style>
  <w:style w:type="character" w:styleId="CommentReference">
    <w:name w:val="annotation reference"/>
    <w:uiPriority w:val="99"/>
    <w:rsid w:val="0079463F"/>
    <w:rPr>
      <w:sz w:val="16"/>
      <w:szCs w:val="16"/>
    </w:rPr>
  </w:style>
  <w:style w:type="paragraph" w:styleId="CommentText">
    <w:name w:val="annotation text"/>
    <w:basedOn w:val="Normal"/>
    <w:link w:val="CommentTextChar"/>
    <w:uiPriority w:val="99"/>
    <w:rsid w:val="0079463F"/>
    <w:rPr>
      <w:rFonts w:ascii="CG Times" w:hAnsi="CG Times"/>
      <w:sz w:val="20"/>
    </w:rPr>
  </w:style>
  <w:style w:type="character" w:customStyle="1" w:styleId="CommentTextChar">
    <w:name w:val="Comment Text Char"/>
    <w:link w:val="CommentText"/>
    <w:uiPriority w:val="99"/>
    <w:rsid w:val="0079463F"/>
    <w:rPr>
      <w:rFonts w:ascii="CG Times" w:hAnsi="CG Times"/>
    </w:rPr>
  </w:style>
  <w:style w:type="paragraph" w:styleId="CommentSubject">
    <w:name w:val="annotation subject"/>
    <w:basedOn w:val="CommentText"/>
    <w:next w:val="CommentText"/>
    <w:link w:val="CommentSubjectChar"/>
    <w:uiPriority w:val="99"/>
    <w:semiHidden/>
    <w:unhideWhenUsed/>
    <w:rsid w:val="0079463F"/>
    <w:rPr>
      <w:rFonts w:ascii="Times New Roman" w:hAnsi="Times New Roman"/>
      <w:b/>
      <w:bCs/>
    </w:rPr>
  </w:style>
  <w:style w:type="character" w:customStyle="1" w:styleId="CommentSubjectChar">
    <w:name w:val="Comment Subject Char"/>
    <w:link w:val="CommentSubject"/>
    <w:uiPriority w:val="99"/>
    <w:semiHidden/>
    <w:rsid w:val="0079463F"/>
    <w:rPr>
      <w:rFonts w:ascii="CG Times" w:hAnsi="CG Times"/>
      <w:b/>
      <w:bCs/>
    </w:rPr>
  </w:style>
  <w:style w:type="character" w:customStyle="1" w:styleId="BodyText2Char">
    <w:name w:val="Body Text 2 Char"/>
    <w:link w:val="BodyText2"/>
    <w:rsid w:val="0038407C"/>
  </w:style>
  <w:style w:type="paragraph" w:styleId="Revision">
    <w:name w:val="Revision"/>
    <w:hidden/>
    <w:uiPriority w:val="99"/>
    <w:semiHidden/>
    <w:rsid w:val="008C3A79"/>
    <w:rPr>
      <w:sz w:val="24"/>
    </w:rPr>
  </w:style>
  <w:style w:type="character" w:customStyle="1" w:styleId="FooterChar">
    <w:name w:val="Footer Char"/>
    <w:link w:val="Footer"/>
    <w:uiPriority w:val="99"/>
    <w:rsid w:val="00E300F7"/>
    <w:rPr>
      <w:sz w:val="24"/>
    </w:rPr>
  </w:style>
  <w:style w:type="paragraph" w:styleId="ListParagraph">
    <w:name w:val="List Paragraph"/>
    <w:basedOn w:val="Normal"/>
    <w:uiPriority w:val="34"/>
    <w:qFormat/>
    <w:rsid w:val="00680DAD"/>
    <w:pPr>
      <w:ind w:left="720"/>
      <w:contextualSpacing/>
    </w:pPr>
  </w:style>
  <w:style w:type="character" w:styleId="Hyperlink">
    <w:name w:val="Hyperlink"/>
    <w:semiHidden/>
    <w:rsid w:val="0000153B"/>
    <w:rPr>
      <w:rFonts w:cs="Times New Roman"/>
      <w:color w:val="0000FF"/>
      <w:u w:val="single"/>
    </w:rPr>
  </w:style>
  <w:style w:type="paragraph" w:customStyle="1" w:styleId="WAItem">
    <w:name w:val="WA Item #"/>
    <w:uiPriority w:val="99"/>
    <w:qFormat/>
    <w:rsid w:val="00157A7F"/>
    <w:pPr>
      <w:keepNext/>
      <w:suppressAutoHyphens/>
      <w:spacing w:before="120"/>
      <w:ind w:left="720" w:hanging="720"/>
      <w:outlineLvl w:val="1"/>
    </w:pPr>
    <w:rPr>
      <w:rFonts w:ascii="Arial" w:eastAsia="MS Mincho" w:hAnsi="Arial" w:cs="Arial"/>
      <w:b/>
      <w:sz w:val="22"/>
      <w:szCs w:val="28"/>
      <w:lang w:eastAsia="ja-JP"/>
    </w:rPr>
  </w:style>
  <w:style w:type="paragraph" w:customStyle="1" w:styleId="WABody38flush">
    <w:name w:val="WA Body .38&quot; flush"/>
    <w:basedOn w:val="Normal"/>
    <w:qFormat/>
    <w:rsid w:val="0000153B"/>
    <w:pPr>
      <w:tabs>
        <w:tab w:val="right" w:pos="9360"/>
      </w:tabs>
      <w:overflowPunct/>
      <w:autoSpaceDE/>
      <w:autoSpaceDN/>
      <w:adjustRightInd/>
      <w:spacing w:before="120"/>
      <w:ind w:left="547"/>
      <w:textAlignment w:val="auto"/>
    </w:pPr>
    <w:rPr>
      <w:rFonts w:ascii="Arial" w:eastAsia="MS Mincho" w:hAnsi="Arial" w:cs="Arial"/>
      <w:sz w:val="22"/>
      <w:szCs w:val="22"/>
      <w:lang w:eastAsia="ja-JP"/>
    </w:rPr>
  </w:style>
  <w:style w:type="paragraph" w:customStyle="1" w:styleId="WAnote">
    <w:name w:val="WA note"/>
    <w:basedOn w:val="Normal"/>
    <w:uiPriority w:val="99"/>
    <w:qFormat/>
    <w:rsid w:val="008A0A69"/>
    <w:pPr>
      <w:tabs>
        <w:tab w:val="left" w:pos="1260"/>
      </w:tabs>
      <w:overflowPunct/>
      <w:autoSpaceDE/>
      <w:autoSpaceDN/>
      <w:adjustRightInd/>
      <w:spacing w:before="120"/>
      <w:ind w:firstLine="7"/>
      <w:textAlignment w:val="auto"/>
    </w:pPr>
    <w:rPr>
      <w:rFonts w:ascii="Arial" w:eastAsia="MS Mincho" w:hAnsi="Arial" w:cs="Arial"/>
      <w:sz w:val="22"/>
      <w:szCs w:val="22"/>
      <w:lang w:eastAsia="ja-JP"/>
    </w:rPr>
  </w:style>
  <w:style w:type="paragraph" w:customStyle="1" w:styleId="WAbullet">
    <w:name w:val="WA bullet"/>
    <w:basedOn w:val="WAnote"/>
    <w:uiPriority w:val="99"/>
    <w:rsid w:val="008A0A69"/>
    <w:pPr>
      <w:numPr>
        <w:numId w:val="4"/>
      </w:numPr>
      <w:tabs>
        <w:tab w:val="clear" w:pos="1260"/>
        <w:tab w:val="left" w:pos="900"/>
        <w:tab w:val="left" w:pos="5220"/>
        <w:tab w:val="left" w:pos="9360"/>
      </w:tabs>
      <w:spacing w:before="80"/>
      <w:ind w:left="907"/>
    </w:pPr>
  </w:style>
  <w:style w:type="paragraph" w:customStyle="1" w:styleId="WABody4AboveIndented">
    <w:name w:val="WA Body 4 Above Indented"/>
    <w:basedOn w:val="Normal"/>
    <w:uiPriority w:val="99"/>
    <w:rsid w:val="00BE1874"/>
    <w:pPr>
      <w:tabs>
        <w:tab w:val="left" w:pos="1260"/>
        <w:tab w:val="left" w:pos="5400"/>
      </w:tabs>
      <w:overflowPunct/>
      <w:autoSpaceDE/>
      <w:autoSpaceDN/>
      <w:adjustRightInd/>
      <w:spacing w:before="80"/>
      <w:ind w:left="1260" w:hanging="360"/>
      <w:textAlignment w:val="auto"/>
    </w:pPr>
    <w:rPr>
      <w:rFonts w:ascii="Arial" w:eastAsia="MS Mincho" w:hAnsi="Arial" w:cs="Arial"/>
      <w:sz w:val="22"/>
      <w:szCs w:val="22"/>
      <w:lang w:eastAsia="ja-JP"/>
    </w:rPr>
  </w:style>
  <w:style w:type="paragraph" w:customStyle="1" w:styleId="WABody6above">
    <w:name w:val="WA Body 6 above"/>
    <w:basedOn w:val="Normal"/>
    <w:uiPriority w:val="99"/>
    <w:qFormat/>
    <w:rsid w:val="00142703"/>
    <w:pPr>
      <w:tabs>
        <w:tab w:val="left" w:pos="900"/>
        <w:tab w:val="left" w:pos="1260"/>
      </w:tabs>
      <w:overflowPunct/>
      <w:autoSpaceDE/>
      <w:autoSpaceDN/>
      <w:adjustRightInd/>
      <w:spacing w:before="120"/>
      <w:ind w:left="907" w:hanging="360"/>
      <w:textAlignment w:val="auto"/>
    </w:pPr>
    <w:rPr>
      <w:rFonts w:ascii="Arial" w:eastAsia="MS Mincho" w:hAnsi="Arial" w:cs="Arial"/>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BF61C-74F7-4642-9A9D-82C00F59E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2073</Words>
  <Characters>10737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2023-07-18T18:20:00Z</dcterms:created>
  <dcterms:modified xsi:type="dcterms:W3CDTF">2024-04-16T18:59:00Z</dcterms:modified>
</cp:coreProperties>
</file>